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F5" w:rsidRPr="00457855" w:rsidRDefault="00101AF5" w:rsidP="00101AF5">
      <w:pPr>
        <w:spacing w:after="0" w:line="240" w:lineRule="auto"/>
        <w:ind w:right="266"/>
        <w:jc w:val="center"/>
        <w:rPr>
          <w:rFonts w:ascii="Times New Roman" w:hAnsi="Times New Roman"/>
          <w:b/>
          <w:caps/>
          <w:color w:val="FF0000"/>
          <w:sz w:val="32"/>
          <w:szCs w:val="32"/>
        </w:rPr>
      </w:pPr>
      <w:r w:rsidRPr="00457855">
        <w:rPr>
          <w:rFonts w:ascii="Times New Roman" w:hAnsi="Times New Roman"/>
          <w:b/>
          <w:caps/>
          <w:color w:val="FF0000"/>
          <w:sz w:val="32"/>
          <w:szCs w:val="32"/>
        </w:rPr>
        <w:t>заявка на участие</w:t>
      </w:r>
    </w:p>
    <w:p w:rsidR="00101AF5" w:rsidRDefault="00101AF5" w:rsidP="00101AF5">
      <w:pPr>
        <w:spacing w:after="0" w:line="240" w:lineRule="auto"/>
        <w:ind w:right="266"/>
        <w:jc w:val="center"/>
        <w:rPr>
          <w:rFonts w:ascii="Times New Roman" w:hAnsi="Times New Roman"/>
          <w:b/>
          <w:caps/>
          <w:sz w:val="12"/>
          <w:szCs w:val="1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5"/>
        <w:gridCol w:w="5104"/>
      </w:tblGrid>
      <w:tr w:rsidR="00101AF5" w:rsidTr="00101AF5">
        <w:trPr>
          <w:trHeight w:val="45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ФИО:</w:t>
            </w:r>
          </w:p>
        </w:tc>
      </w:tr>
      <w:tr w:rsidR="00101AF5" w:rsidTr="00101AF5">
        <w:trPr>
          <w:trHeight w:val="45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Дата рождения:</w:t>
            </w:r>
          </w:p>
        </w:tc>
      </w:tr>
      <w:tr w:rsidR="00101AF5" w:rsidTr="00101AF5">
        <w:trPr>
          <w:trHeight w:val="45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Место работы (название организации, город):</w:t>
            </w:r>
          </w:p>
        </w:tc>
      </w:tr>
      <w:tr w:rsidR="00101AF5" w:rsidTr="00FC53A8">
        <w:trPr>
          <w:trHeight w:val="45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>
            <w:pPr>
              <w:pStyle w:val="5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Должность: </w:t>
            </w:r>
          </w:p>
        </w:tc>
      </w:tr>
      <w:tr w:rsidR="00101AF5" w:rsidTr="00101AF5">
        <w:trPr>
          <w:trHeight w:val="454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Телефон (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моб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>.):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>очта:</w:t>
            </w:r>
          </w:p>
        </w:tc>
      </w:tr>
      <w:tr w:rsidR="00101AF5" w:rsidTr="00101AF5">
        <w:trPr>
          <w:trHeight w:val="45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Сопровождающие: </w:t>
            </w:r>
          </w:p>
          <w:p w:rsidR="00101AF5" w:rsidRPr="00101AF5" w:rsidRDefault="00101AF5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101AF5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!!!! указать всех сопровождающих, в том числе детей</w:t>
            </w:r>
          </w:p>
        </w:tc>
      </w:tr>
      <w:tr w:rsidR="00101AF5" w:rsidTr="00B95BAE">
        <w:trPr>
          <w:trHeight w:val="45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 w:rsidP="00B95BAE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ФИО:</w:t>
            </w:r>
          </w:p>
        </w:tc>
      </w:tr>
      <w:tr w:rsidR="00101AF5" w:rsidTr="00B95BAE">
        <w:trPr>
          <w:trHeight w:val="45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 w:rsidP="00B95BAE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Дата рождения:</w:t>
            </w:r>
          </w:p>
        </w:tc>
      </w:tr>
      <w:tr w:rsidR="00101AF5" w:rsidTr="00101AF5">
        <w:trPr>
          <w:trHeight w:val="45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101AF5" w:rsidTr="00B95BAE">
        <w:trPr>
          <w:trHeight w:val="45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 w:rsidP="00B95BAE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ФИО:</w:t>
            </w:r>
          </w:p>
        </w:tc>
      </w:tr>
      <w:tr w:rsidR="00101AF5" w:rsidTr="00B95BAE">
        <w:trPr>
          <w:trHeight w:val="45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 w:rsidP="00B95BAE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Дата рождения:</w:t>
            </w:r>
          </w:p>
        </w:tc>
      </w:tr>
      <w:tr w:rsidR="00101AF5" w:rsidTr="00101AF5">
        <w:trPr>
          <w:trHeight w:val="45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101AF5" w:rsidTr="00B95BAE">
        <w:trPr>
          <w:trHeight w:val="45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 w:rsidP="00B95BAE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ФИО:</w:t>
            </w:r>
          </w:p>
        </w:tc>
      </w:tr>
      <w:tr w:rsidR="00101AF5" w:rsidTr="00B95BAE">
        <w:trPr>
          <w:trHeight w:val="45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 w:rsidP="00B95BAE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Дата рождения:</w:t>
            </w:r>
          </w:p>
        </w:tc>
      </w:tr>
      <w:tr w:rsidR="00101AF5" w:rsidTr="00B95BAE">
        <w:trPr>
          <w:trHeight w:val="45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 w:rsidP="00B95BAE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101AF5" w:rsidTr="00B95BAE">
        <w:trPr>
          <w:trHeight w:val="45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 w:rsidP="00B95BAE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ФИО:</w:t>
            </w:r>
          </w:p>
        </w:tc>
      </w:tr>
      <w:tr w:rsidR="00101AF5" w:rsidTr="00B95BAE">
        <w:trPr>
          <w:trHeight w:val="45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 w:rsidP="00B95BAE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Дата рождения:</w:t>
            </w:r>
          </w:p>
        </w:tc>
      </w:tr>
    </w:tbl>
    <w:p w:rsidR="00101AF5" w:rsidRDefault="00101AF5" w:rsidP="00101AF5">
      <w:pPr>
        <w:pStyle w:val="ac"/>
        <w:spacing w:before="0" w:beforeAutospacing="0" w:after="0" w:afterAutospacing="0" w:line="360" w:lineRule="auto"/>
        <w:jc w:val="center"/>
        <w:rPr>
          <w:b/>
          <w:caps/>
          <w:sz w:val="26"/>
          <w:szCs w:val="26"/>
        </w:rPr>
      </w:pPr>
    </w:p>
    <w:p w:rsidR="00101AF5" w:rsidRPr="00457855" w:rsidRDefault="00101AF5" w:rsidP="00101AF5">
      <w:pPr>
        <w:pStyle w:val="ac"/>
        <w:spacing w:before="0" w:beforeAutospacing="0" w:after="0" w:afterAutospacing="0" w:line="360" w:lineRule="auto"/>
        <w:jc w:val="center"/>
        <w:rPr>
          <w:b/>
          <w:caps/>
          <w:color w:val="0070C0"/>
          <w:sz w:val="26"/>
          <w:szCs w:val="26"/>
        </w:rPr>
      </w:pPr>
      <w:r w:rsidRPr="00457855">
        <w:rPr>
          <w:b/>
          <w:caps/>
          <w:color w:val="0070C0"/>
          <w:sz w:val="26"/>
          <w:szCs w:val="26"/>
        </w:rPr>
        <w:t>формы участия:</w:t>
      </w:r>
    </w:p>
    <w:p w:rsidR="00101AF5" w:rsidRDefault="00101AF5" w:rsidP="00101AF5">
      <w:pPr>
        <w:pStyle w:val="ac"/>
        <w:spacing w:before="0" w:beforeAutospacing="0" w:after="0" w:afterAutospacing="0" w:line="360" w:lineRule="auto"/>
        <w:rPr>
          <w:b/>
        </w:rPr>
      </w:pPr>
      <w:r>
        <w:rPr>
          <w:b/>
        </w:rPr>
        <w:sym w:font="Wingdings" w:char="0072"/>
      </w:r>
      <w:r>
        <w:rPr>
          <w:b/>
        </w:rPr>
        <w:t xml:space="preserve"> участие с докладом</w:t>
      </w:r>
    </w:p>
    <w:p w:rsidR="00101AF5" w:rsidRDefault="00101AF5" w:rsidP="00101AF5">
      <w:pPr>
        <w:pStyle w:val="ac"/>
        <w:spacing w:before="0" w:beforeAutospacing="0" w:after="0" w:afterAutospacing="0" w:line="360" w:lineRule="auto"/>
      </w:pPr>
      <w:r>
        <w:t xml:space="preserve">Название: ____________________________________________________________________________     </w:t>
      </w:r>
    </w:p>
    <w:p w:rsidR="00101AF5" w:rsidRDefault="00101AF5" w:rsidP="00101AF5">
      <w:pPr>
        <w:pStyle w:val="ac"/>
        <w:spacing w:before="0" w:beforeAutospacing="0" w:after="0" w:afterAutospacing="0" w:line="360" w:lineRule="auto"/>
        <w:rPr>
          <w:b/>
        </w:rPr>
      </w:pPr>
      <w:r>
        <w:rPr>
          <w:b/>
        </w:rPr>
        <w:sym w:font="Wingdings" w:char="0072"/>
      </w:r>
      <w:r>
        <w:rPr>
          <w:b/>
        </w:rPr>
        <w:t xml:space="preserve"> слушатель    </w:t>
      </w:r>
    </w:p>
    <w:p w:rsidR="00101AF5" w:rsidRDefault="00101AF5" w:rsidP="00101AF5">
      <w:pPr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caps/>
          <w:sz w:val="26"/>
          <w:szCs w:val="26"/>
        </w:rPr>
      </w:pPr>
    </w:p>
    <w:p w:rsidR="00101AF5" w:rsidRDefault="00101AF5" w:rsidP="00101AF5">
      <w:pPr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caps/>
          <w:sz w:val="26"/>
          <w:szCs w:val="26"/>
        </w:rPr>
      </w:pPr>
    </w:p>
    <w:p w:rsidR="005B3B14" w:rsidRPr="00457855" w:rsidRDefault="00457855" w:rsidP="009A20D3">
      <w:pPr>
        <w:spacing w:after="0" w:line="360" w:lineRule="auto"/>
        <w:jc w:val="center"/>
        <w:rPr>
          <w:rFonts w:ascii="Times New Roman" w:hAnsi="Times New Roman"/>
          <w:b/>
          <w:caps/>
          <w:color w:val="0070C0"/>
          <w:sz w:val="26"/>
          <w:szCs w:val="26"/>
        </w:rPr>
      </w:pPr>
      <w:r>
        <w:rPr>
          <w:rFonts w:ascii="Times New Roman" w:hAnsi="Times New Roman"/>
          <w:b/>
          <w:caps/>
          <w:color w:val="0070C0"/>
          <w:sz w:val="26"/>
          <w:szCs w:val="26"/>
        </w:rPr>
        <w:lastRenderedPageBreak/>
        <w:t>резмещение в гостинице:</w:t>
      </w:r>
    </w:p>
    <w:p w:rsidR="004E2166" w:rsidRPr="005B3B14" w:rsidRDefault="004E2166" w:rsidP="009A20D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B3B14">
        <w:rPr>
          <w:rFonts w:ascii="Times New Roman" w:hAnsi="Times New Roman"/>
          <w:b/>
          <w:sz w:val="24"/>
          <w:szCs w:val="24"/>
          <w:u w:val="single"/>
        </w:rPr>
        <w:t>Заявки на проживание принимаются до 23 декабря 2024 года.</w:t>
      </w:r>
    </w:p>
    <w:p w:rsidR="004E2166" w:rsidRPr="005B3B14" w:rsidRDefault="004E2166" w:rsidP="009A20D3">
      <w:pPr>
        <w:pStyle w:val="nervytelo"/>
        <w:suppressAutoHyphens/>
        <w:spacing w:line="360" w:lineRule="auto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5B3B14">
        <w:rPr>
          <w:rFonts w:ascii="Times New Roman" w:hAnsi="Times New Roman"/>
          <w:color w:val="auto"/>
          <w:sz w:val="24"/>
          <w:szCs w:val="24"/>
        </w:rPr>
        <w:t>Бронирование номеров осуществляется при условии оплаты  проживания в размере 100% за весь период бронирования заранее по безналичному расчету или по карте в срок до</w:t>
      </w:r>
      <w:r w:rsidR="005B3B14">
        <w:rPr>
          <w:rFonts w:ascii="Times New Roman" w:hAnsi="Times New Roman"/>
          <w:color w:val="auto"/>
          <w:sz w:val="24"/>
          <w:szCs w:val="24"/>
        </w:rPr>
        <w:t xml:space="preserve"> 30 декабря 2024 года. </w:t>
      </w:r>
      <w:r w:rsidRPr="005B3B14">
        <w:rPr>
          <w:rFonts w:ascii="Times New Roman" w:hAnsi="Times New Roman"/>
          <w:iCs/>
          <w:sz w:val="24"/>
          <w:szCs w:val="24"/>
        </w:rPr>
        <w:t xml:space="preserve">При отказе от брони в </w:t>
      </w:r>
      <w:r w:rsidR="005B3B14">
        <w:rPr>
          <w:rFonts w:ascii="Times New Roman" w:hAnsi="Times New Roman"/>
          <w:iCs/>
          <w:sz w:val="24"/>
          <w:szCs w:val="24"/>
        </w:rPr>
        <w:t>период с 30 декабря 2024 года по 24</w:t>
      </w:r>
      <w:r w:rsidRPr="005B3B14">
        <w:rPr>
          <w:rFonts w:ascii="Times New Roman" w:hAnsi="Times New Roman"/>
          <w:iCs/>
          <w:sz w:val="24"/>
          <w:szCs w:val="24"/>
        </w:rPr>
        <w:t xml:space="preserve"> января 202</w:t>
      </w:r>
      <w:r w:rsidR="005B3B14">
        <w:rPr>
          <w:rFonts w:ascii="Times New Roman" w:hAnsi="Times New Roman"/>
          <w:iCs/>
          <w:sz w:val="24"/>
          <w:szCs w:val="24"/>
        </w:rPr>
        <w:t>5</w:t>
      </w:r>
      <w:r w:rsidRPr="005B3B14">
        <w:rPr>
          <w:rFonts w:ascii="Times New Roman" w:hAnsi="Times New Roman"/>
          <w:iCs/>
          <w:sz w:val="24"/>
          <w:szCs w:val="24"/>
        </w:rPr>
        <w:t xml:space="preserve"> года будет наложен штраф в размере 50% от </w:t>
      </w:r>
      <w:r w:rsidR="005B3B14">
        <w:rPr>
          <w:rFonts w:ascii="Times New Roman" w:hAnsi="Times New Roman"/>
          <w:iCs/>
          <w:sz w:val="24"/>
          <w:szCs w:val="24"/>
        </w:rPr>
        <w:t xml:space="preserve">общей </w:t>
      </w:r>
      <w:r w:rsidRPr="005B3B14">
        <w:rPr>
          <w:rFonts w:ascii="Times New Roman" w:hAnsi="Times New Roman"/>
          <w:iCs/>
          <w:sz w:val="24"/>
          <w:szCs w:val="24"/>
        </w:rPr>
        <w:t>суммы проживания, при отказе после 25 января 202</w:t>
      </w:r>
      <w:r w:rsidR="005B3B14">
        <w:rPr>
          <w:rFonts w:ascii="Times New Roman" w:hAnsi="Times New Roman"/>
          <w:iCs/>
          <w:sz w:val="24"/>
          <w:szCs w:val="24"/>
        </w:rPr>
        <w:t>5</w:t>
      </w:r>
      <w:r w:rsidRPr="005B3B14">
        <w:rPr>
          <w:rFonts w:ascii="Times New Roman" w:hAnsi="Times New Roman"/>
          <w:iCs/>
          <w:sz w:val="24"/>
          <w:szCs w:val="24"/>
        </w:rPr>
        <w:t xml:space="preserve"> года  - 70% от </w:t>
      </w:r>
      <w:r w:rsidR="005B3B14">
        <w:rPr>
          <w:rFonts w:ascii="Times New Roman" w:hAnsi="Times New Roman"/>
          <w:iCs/>
          <w:sz w:val="24"/>
          <w:szCs w:val="24"/>
        </w:rPr>
        <w:t xml:space="preserve">общей </w:t>
      </w:r>
      <w:r w:rsidRPr="005B3B14">
        <w:rPr>
          <w:rFonts w:ascii="Times New Roman" w:hAnsi="Times New Roman"/>
          <w:iCs/>
          <w:sz w:val="24"/>
          <w:szCs w:val="24"/>
        </w:rPr>
        <w:t xml:space="preserve">суммы проживания, после </w:t>
      </w:r>
      <w:r w:rsidR="005B3B14">
        <w:rPr>
          <w:rFonts w:ascii="Times New Roman" w:hAnsi="Times New Roman"/>
          <w:iCs/>
          <w:sz w:val="24"/>
          <w:szCs w:val="24"/>
        </w:rPr>
        <w:t>10</w:t>
      </w:r>
      <w:r w:rsidRPr="005B3B14">
        <w:rPr>
          <w:rFonts w:ascii="Times New Roman" w:hAnsi="Times New Roman"/>
          <w:iCs/>
          <w:sz w:val="24"/>
          <w:szCs w:val="24"/>
        </w:rPr>
        <w:t xml:space="preserve"> февраля 202</w:t>
      </w:r>
      <w:r w:rsidR="005B3B14">
        <w:rPr>
          <w:rFonts w:ascii="Times New Roman" w:hAnsi="Times New Roman"/>
          <w:iCs/>
          <w:sz w:val="24"/>
          <w:szCs w:val="24"/>
        </w:rPr>
        <w:t>5</w:t>
      </w:r>
      <w:r w:rsidRPr="005B3B14">
        <w:rPr>
          <w:rFonts w:ascii="Times New Roman" w:hAnsi="Times New Roman"/>
          <w:iCs/>
          <w:sz w:val="24"/>
          <w:szCs w:val="24"/>
        </w:rPr>
        <w:t xml:space="preserve"> года -  сумма за проживание не возвращается. </w:t>
      </w:r>
    </w:p>
    <w:p w:rsidR="004E2166" w:rsidRPr="005B3B14" w:rsidRDefault="004E2166" w:rsidP="005B3B14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101AF5" w:rsidRPr="00457855" w:rsidRDefault="00101AF5" w:rsidP="00101AF5">
      <w:pPr>
        <w:spacing w:after="0" w:line="36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101AF5">
        <w:rPr>
          <w:rFonts w:ascii="Times New Roman" w:hAnsi="Times New Roman"/>
          <w:b/>
          <w:sz w:val="26"/>
          <w:szCs w:val="26"/>
        </w:rPr>
        <w:t>Гостиница</w:t>
      </w:r>
      <w:r w:rsidRPr="00457855">
        <w:rPr>
          <w:rFonts w:ascii="Times New Roman" w:hAnsi="Times New Roman"/>
          <w:b/>
          <w:sz w:val="26"/>
          <w:szCs w:val="26"/>
          <w:lang w:val="en-US"/>
        </w:rPr>
        <w:t xml:space="preserve"> «</w:t>
      </w:r>
      <w:r w:rsidRPr="00101AF5">
        <w:rPr>
          <w:rFonts w:ascii="Times New Roman" w:hAnsi="Times New Roman"/>
          <w:b/>
          <w:sz w:val="26"/>
          <w:szCs w:val="26"/>
          <w:lang w:val="en-US"/>
        </w:rPr>
        <w:t>Park</w:t>
      </w:r>
      <w:r w:rsidRPr="00457855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101AF5">
        <w:rPr>
          <w:rFonts w:ascii="Times New Roman" w:hAnsi="Times New Roman"/>
          <w:b/>
          <w:sz w:val="26"/>
          <w:szCs w:val="26"/>
          <w:lang w:val="en-US"/>
        </w:rPr>
        <w:t>Inn</w:t>
      </w:r>
      <w:r w:rsidRPr="00457855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101AF5">
        <w:rPr>
          <w:rFonts w:ascii="Times New Roman" w:hAnsi="Times New Roman"/>
          <w:b/>
          <w:sz w:val="26"/>
          <w:szCs w:val="26"/>
          <w:lang w:val="en-US"/>
        </w:rPr>
        <w:t>by</w:t>
      </w:r>
      <w:r w:rsidRPr="00457855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101AF5">
        <w:rPr>
          <w:rFonts w:ascii="Times New Roman" w:hAnsi="Times New Roman"/>
          <w:b/>
          <w:sz w:val="26"/>
          <w:szCs w:val="26"/>
          <w:lang w:val="en-US"/>
        </w:rPr>
        <w:t>Radisson</w:t>
      </w:r>
      <w:r w:rsidRPr="00457855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101AF5">
        <w:rPr>
          <w:rFonts w:ascii="Times New Roman" w:hAnsi="Times New Roman"/>
          <w:b/>
          <w:sz w:val="26"/>
          <w:szCs w:val="26"/>
        </w:rPr>
        <w:t>Роза</w:t>
      </w:r>
      <w:r w:rsidRPr="00457855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101AF5">
        <w:rPr>
          <w:rFonts w:ascii="Times New Roman" w:hAnsi="Times New Roman"/>
          <w:b/>
          <w:sz w:val="26"/>
          <w:szCs w:val="26"/>
        </w:rPr>
        <w:t>Хутор</w:t>
      </w:r>
      <w:r w:rsidRPr="00457855">
        <w:rPr>
          <w:rFonts w:ascii="Times New Roman" w:hAnsi="Times New Roman"/>
          <w:b/>
          <w:sz w:val="26"/>
          <w:szCs w:val="26"/>
          <w:lang w:val="en-US"/>
        </w:rPr>
        <w:t>»</w:t>
      </w:r>
      <w:r w:rsidR="008545AF">
        <w:rPr>
          <w:rFonts w:ascii="Times New Roman" w:hAnsi="Times New Roman"/>
          <w:b/>
          <w:sz w:val="26"/>
          <w:szCs w:val="26"/>
          <w:lang w:val="en-US"/>
        </w:rPr>
        <w:t>****</w:t>
      </w:r>
    </w:p>
    <w:p w:rsidR="00101AF5" w:rsidRPr="00455B44" w:rsidRDefault="00101AF5" w:rsidP="00455B44">
      <w:pPr>
        <w:spacing w:after="0" w:line="360" w:lineRule="auto"/>
        <w:jc w:val="center"/>
        <w:rPr>
          <w:rFonts w:ascii="Times New Roman" w:hAnsi="Times New Roman"/>
          <w:i/>
          <w:color w:val="333333"/>
          <w:sz w:val="24"/>
          <w:szCs w:val="24"/>
        </w:rPr>
      </w:pPr>
      <w:proofErr w:type="gramStart"/>
      <w:r w:rsidRPr="00455B44">
        <w:rPr>
          <w:rFonts w:ascii="Times New Roman" w:hAnsi="Times New Roman"/>
          <w:i/>
          <w:color w:val="333333"/>
          <w:sz w:val="24"/>
          <w:szCs w:val="24"/>
        </w:rPr>
        <w:t>(</w:t>
      </w:r>
      <w:r w:rsidRPr="00455B44">
        <w:rPr>
          <w:rFonts w:ascii="Times New Roman" w:hAnsi="Times New Roman"/>
          <w:i/>
          <w:sz w:val="24"/>
          <w:szCs w:val="24"/>
        </w:rPr>
        <w:t xml:space="preserve">Краснодарский край, г. Сочи, Адлерский район, с. </w:t>
      </w:r>
      <w:proofErr w:type="spellStart"/>
      <w:r w:rsidRPr="00455B44">
        <w:rPr>
          <w:rFonts w:ascii="Times New Roman" w:hAnsi="Times New Roman"/>
          <w:i/>
          <w:sz w:val="24"/>
          <w:szCs w:val="24"/>
        </w:rPr>
        <w:t>Эстосадок</w:t>
      </w:r>
      <w:proofErr w:type="spellEnd"/>
      <w:r w:rsidRPr="00455B4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55B44">
        <w:rPr>
          <w:rFonts w:ascii="Times New Roman" w:hAnsi="Times New Roman"/>
          <w:i/>
          <w:sz w:val="24"/>
          <w:szCs w:val="24"/>
        </w:rPr>
        <w:t>наб</w:t>
      </w:r>
      <w:proofErr w:type="spellEnd"/>
      <w:r w:rsidRPr="00455B44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455B4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55B44">
        <w:rPr>
          <w:rFonts w:ascii="Times New Roman" w:hAnsi="Times New Roman"/>
          <w:i/>
          <w:sz w:val="24"/>
          <w:szCs w:val="24"/>
        </w:rPr>
        <w:t>Лаванда, д. 5, на территории курорта «Роза Хутор»</w:t>
      </w:r>
      <w:r w:rsidR="00455B44" w:rsidRPr="00455B44">
        <w:rPr>
          <w:rFonts w:ascii="Times New Roman" w:hAnsi="Times New Roman"/>
          <w:i/>
          <w:color w:val="333333"/>
          <w:sz w:val="24"/>
          <w:szCs w:val="24"/>
        </w:rPr>
        <w:t>, с</w:t>
      </w:r>
      <w:r w:rsidRPr="00455B44">
        <w:rPr>
          <w:rFonts w:ascii="Times New Roman" w:hAnsi="Times New Roman"/>
          <w:i/>
          <w:color w:val="333333"/>
          <w:sz w:val="24"/>
          <w:szCs w:val="24"/>
        </w:rPr>
        <w:t>айт:</w:t>
      </w:r>
      <w:r w:rsidRPr="00455B44">
        <w:rPr>
          <w:rFonts w:ascii="Times New Roman" w:hAnsi="Times New Roman"/>
          <w:i/>
          <w:sz w:val="24"/>
          <w:szCs w:val="24"/>
        </w:rPr>
        <w:t xml:space="preserve"> </w:t>
      </w:r>
      <w:hyperlink r:id="rId7" w:history="1">
        <w:r w:rsidRPr="00455B44">
          <w:rPr>
            <w:rStyle w:val="ab"/>
            <w:rFonts w:ascii="Times New Roman" w:hAnsi="Times New Roman"/>
            <w:i/>
            <w:sz w:val="24"/>
            <w:szCs w:val="24"/>
          </w:rPr>
          <w:t>https://rosakhutor.ru/hotels/17357/</w:t>
        </w:r>
      </w:hyperlink>
      <w:r w:rsidR="00455B44" w:rsidRPr="00455B44">
        <w:rPr>
          <w:rFonts w:ascii="Times New Roman" w:hAnsi="Times New Roman"/>
          <w:i/>
        </w:rPr>
        <w:t>)</w:t>
      </w:r>
      <w:proofErr w:type="gramEnd"/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7194"/>
        <w:gridCol w:w="2401"/>
      </w:tblGrid>
      <w:tr w:rsidR="00101AF5" w:rsidTr="00101AF5">
        <w:trPr>
          <w:trHeight w:val="39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5" w:rsidRDefault="00101A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номера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 w:rsidP="001F484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Стоимость, </w:t>
            </w:r>
            <w:r w:rsidR="001F4845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</w:tr>
      <w:tr w:rsidR="00101AF5" w:rsidTr="00101AF5">
        <w:trPr>
          <w:trHeight w:val="39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0072"/>
            </w:r>
          </w:p>
        </w:tc>
        <w:tc>
          <w:tcPr>
            <w:tcW w:w="3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 w:rsidP="00101A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Одноместный стандартный номер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85.000,00</w:t>
            </w:r>
          </w:p>
        </w:tc>
      </w:tr>
      <w:tr w:rsidR="00101AF5" w:rsidTr="00101AF5">
        <w:trPr>
          <w:trHeight w:val="39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0072"/>
            </w:r>
          </w:p>
        </w:tc>
        <w:tc>
          <w:tcPr>
            <w:tcW w:w="3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Двухместный стандартный номер (большая кровать)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90.000,00</w:t>
            </w:r>
          </w:p>
        </w:tc>
      </w:tr>
      <w:tr w:rsidR="00101AF5" w:rsidTr="00101AF5">
        <w:trPr>
          <w:trHeight w:val="39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0072"/>
            </w:r>
          </w:p>
        </w:tc>
        <w:tc>
          <w:tcPr>
            <w:tcW w:w="3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 w:rsidP="00101A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Двухместный стандартный номер (две кровати)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90.000,00</w:t>
            </w:r>
          </w:p>
        </w:tc>
      </w:tr>
      <w:tr w:rsidR="0062612A" w:rsidTr="00101AF5">
        <w:trPr>
          <w:trHeight w:val="39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2A" w:rsidRDefault="0062612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0072"/>
            </w:r>
          </w:p>
        </w:tc>
        <w:tc>
          <w:tcPr>
            <w:tcW w:w="3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2A" w:rsidRDefault="0062612A" w:rsidP="00101A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Семейный</w:t>
            </w:r>
            <w:proofErr w:type="gramEnd"/>
            <w:r w:rsidR="007A4660">
              <w:rPr>
                <w:rFonts w:ascii="Times New Roman" w:eastAsia="Times New Roman" w:hAnsi="Times New Roman"/>
                <w:sz w:val="24"/>
                <w:szCs w:val="24"/>
              </w:rPr>
              <w:t xml:space="preserve"> (двухместное размещение)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2A" w:rsidRDefault="007A466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144.500,00</w:t>
            </w:r>
          </w:p>
        </w:tc>
      </w:tr>
    </w:tbl>
    <w:p w:rsidR="00101AF5" w:rsidRDefault="00101AF5" w:rsidP="00101AF5">
      <w:pPr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455B44" w:rsidRPr="001F4845" w:rsidRDefault="001F4845" w:rsidP="00455B44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6"/>
          <w:szCs w:val="26"/>
        </w:rPr>
      </w:pPr>
      <w:r>
        <w:rPr>
          <w:b/>
          <w:sz w:val="26"/>
          <w:szCs w:val="26"/>
        </w:rPr>
        <w:t>Г</w:t>
      </w:r>
      <w:r w:rsidR="00455B44" w:rsidRPr="001F4845">
        <w:rPr>
          <w:b/>
          <w:sz w:val="26"/>
          <w:szCs w:val="26"/>
        </w:rPr>
        <w:t>остиница «</w:t>
      </w:r>
      <w:proofErr w:type="spellStart"/>
      <w:r w:rsidR="00455B44" w:rsidRPr="001F4845">
        <w:rPr>
          <w:b/>
          <w:sz w:val="26"/>
          <w:szCs w:val="26"/>
        </w:rPr>
        <w:t>Radisson</w:t>
      </w:r>
      <w:proofErr w:type="spellEnd"/>
      <w:r w:rsidR="00455B44" w:rsidRPr="001F4845">
        <w:rPr>
          <w:b/>
          <w:sz w:val="26"/>
          <w:szCs w:val="26"/>
        </w:rPr>
        <w:t xml:space="preserve"> Роза Хутор»</w:t>
      </w:r>
      <w:r w:rsidR="008545AF">
        <w:rPr>
          <w:b/>
          <w:sz w:val="26"/>
          <w:szCs w:val="26"/>
        </w:rPr>
        <w:t>*****</w:t>
      </w:r>
      <w:r w:rsidR="00455B44" w:rsidRPr="001F4845">
        <w:rPr>
          <w:color w:val="333333"/>
          <w:sz w:val="26"/>
          <w:szCs w:val="26"/>
        </w:rPr>
        <w:t xml:space="preserve"> </w:t>
      </w:r>
    </w:p>
    <w:p w:rsidR="00101AF5" w:rsidRPr="001F4845" w:rsidRDefault="00455B44" w:rsidP="001F4845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333333"/>
        </w:rPr>
      </w:pPr>
      <w:proofErr w:type="gramStart"/>
      <w:r w:rsidRPr="001F4845">
        <w:rPr>
          <w:i/>
          <w:color w:val="333333"/>
        </w:rPr>
        <w:t>(</w:t>
      </w:r>
      <w:r w:rsidRPr="001F4845">
        <w:rPr>
          <w:i/>
        </w:rPr>
        <w:t xml:space="preserve">Краснодарский край, г. Сочи, Адлерский район, с. </w:t>
      </w:r>
      <w:proofErr w:type="spellStart"/>
      <w:r w:rsidRPr="001F4845">
        <w:rPr>
          <w:i/>
        </w:rPr>
        <w:t>Эстосадок</w:t>
      </w:r>
      <w:proofErr w:type="spellEnd"/>
      <w:r w:rsidRPr="001F4845">
        <w:rPr>
          <w:i/>
        </w:rPr>
        <w:t xml:space="preserve">, </w:t>
      </w:r>
      <w:proofErr w:type="spellStart"/>
      <w:r w:rsidRPr="001F4845">
        <w:rPr>
          <w:i/>
        </w:rPr>
        <w:t>наб</w:t>
      </w:r>
      <w:proofErr w:type="spellEnd"/>
      <w:r w:rsidRPr="001F4845">
        <w:rPr>
          <w:i/>
        </w:rPr>
        <w:t>.</w:t>
      </w:r>
      <w:proofErr w:type="gramEnd"/>
      <w:r w:rsidRPr="001F4845">
        <w:rPr>
          <w:i/>
        </w:rPr>
        <w:t xml:space="preserve"> </w:t>
      </w:r>
      <w:proofErr w:type="gramStart"/>
      <w:r w:rsidRPr="001F4845">
        <w:rPr>
          <w:i/>
        </w:rPr>
        <w:t>Панорама, д. 4, на территории курорта «Роза Хутор»</w:t>
      </w:r>
      <w:r w:rsidR="001F4845" w:rsidRPr="001F4845">
        <w:rPr>
          <w:i/>
          <w:color w:val="333333"/>
        </w:rPr>
        <w:t>, с</w:t>
      </w:r>
      <w:r w:rsidRPr="001F4845">
        <w:rPr>
          <w:i/>
          <w:color w:val="333333"/>
        </w:rPr>
        <w:t>айт:</w:t>
      </w:r>
      <w:r w:rsidRPr="001F4845">
        <w:rPr>
          <w:i/>
        </w:rPr>
        <w:t xml:space="preserve"> </w:t>
      </w:r>
      <w:hyperlink r:id="rId8" w:history="1">
        <w:r w:rsidRPr="001F4845">
          <w:rPr>
            <w:rStyle w:val="ab"/>
            <w:i/>
          </w:rPr>
          <w:t>https://rosakhutor.ru/hotels/17341/</w:t>
        </w:r>
      </w:hyperlink>
      <w:r w:rsidR="001F4845" w:rsidRPr="001F4845">
        <w:rPr>
          <w:i/>
        </w:rPr>
        <w:t>)</w:t>
      </w:r>
      <w:proofErr w:type="gramEnd"/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7194"/>
        <w:gridCol w:w="2401"/>
      </w:tblGrid>
      <w:tr w:rsidR="00101AF5" w:rsidTr="00101AF5">
        <w:trPr>
          <w:trHeight w:val="39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5" w:rsidRPr="00455B44" w:rsidRDefault="00101A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номера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 w:rsidP="001F484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Стоимость, </w:t>
            </w:r>
            <w:r w:rsidR="001F4845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</w:tr>
      <w:tr w:rsidR="001F4845" w:rsidTr="00101AF5">
        <w:trPr>
          <w:trHeight w:val="39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45" w:rsidRDefault="001F484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0072"/>
            </w:r>
          </w:p>
        </w:tc>
        <w:tc>
          <w:tcPr>
            <w:tcW w:w="3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45" w:rsidRDefault="001F4845" w:rsidP="00B95B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Одноместный стандартный номер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45" w:rsidRDefault="001F484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140.000,00</w:t>
            </w:r>
          </w:p>
        </w:tc>
      </w:tr>
      <w:tr w:rsidR="001F4845" w:rsidTr="00101AF5">
        <w:trPr>
          <w:trHeight w:val="39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45" w:rsidRDefault="001F484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0072"/>
            </w:r>
          </w:p>
        </w:tc>
        <w:tc>
          <w:tcPr>
            <w:tcW w:w="3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45" w:rsidRDefault="001F4845" w:rsidP="00B95B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Двухместный стандартный номер (большая кровать)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45" w:rsidRDefault="001F484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152.500,00</w:t>
            </w:r>
          </w:p>
        </w:tc>
      </w:tr>
      <w:tr w:rsidR="001F4845" w:rsidTr="00101AF5">
        <w:trPr>
          <w:trHeight w:val="39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45" w:rsidRDefault="001F484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0072"/>
            </w:r>
          </w:p>
        </w:tc>
        <w:tc>
          <w:tcPr>
            <w:tcW w:w="3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45" w:rsidRDefault="001F4845" w:rsidP="00B95B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Двухместный стандартный номер (две кровати)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45" w:rsidRDefault="001F484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152.500,00</w:t>
            </w:r>
          </w:p>
        </w:tc>
      </w:tr>
      <w:tr w:rsidR="00101AF5" w:rsidTr="00101AF5">
        <w:trPr>
          <w:trHeight w:val="39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01A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0072"/>
            </w:r>
          </w:p>
        </w:tc>
        <w:tc>
          <w:tcPr>
            <w:tcW w:w="3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F4845" w:rsidP="00717E4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Полулюкс</w:t>
            </w:r>
            <w:proofErr w:type="spellEnd"/>
            <w:r w:rsidR="00717E49">
              <w:rPr>
                <w:rFonts w:ascii="Times New Roman" w:eastAsia="Times New Roman" w:hAnsi="Times New Roman"/>
                <w:sz w:val="24"/>
                <w:szCs w:val="24"/>
              </w:rPr>
              <w:t xml:space="preserve"> с балконом</w:t>
            </w:r>
            <w:r w:rsidR="00273018">
              <w:rPr>
                <w:rFonts w:ascii="Times New Roman" w:eastAsia="Times New Roman" w:hAnsi="Times New Roman"/>
                <w:sz w:val="24"/>
                <w:szCs w:val="24"/>
              </w:rPr>
              <w:t xml:space="preserve"> (двухместное размещение)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AF5" w:rsidRDefault="001F484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322.500,00</w:t>
            </w:r>
          </w:p>
        </w:tc>
      </w:tr>
    </w:tbl>
    <w:p w:rsidR="005B3B14" w:rsidRDefault="005B3B14" w:rsidP="005B3B14">
      <w:pPr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</w:rPr>
      </w:pPr>
    </w:p>
    <w:p w:rsidR="005B3B14" w:rsidRPr="008E3EE7" w:rsidRDefault="005B3B14" w:rsidP="005B3B14">
      <w:pPr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</w:rPr>
      </w:pPr>
      <w:r w:rsidRPr="008E3EE7">
        <w:rPr>
          <w:rFonts w:ascii="Times New Roman" w:hAnsi="Times New Roman"/>
          <w:i/>
        </w:rPr>
        <w:t xml:space="preserve">Цены приведены за номер </w:t>
      </w:r>
      <w:r>
        <w:rPr>
          <w:rFonts w:ascii="Times New Roman" w:hAnsi="Times New Roman"/>
          <w:i/>
        </w:rPr>
        <w:t>за весь период проживания (16 – 21 февраля)</w:t>
      </w:r>
      <w:r w:rsidRPr="008E3EE7">
        <w:rPr>
          <w:rFonts w:ascii="Times New Roman" w:hAnsi="Times New Roman"/>
          <w:i/>
        </w:rPr>
        <w:t xml:space="preserve">. В стоимость проживание входит завтрак «Шведский стол». </w:t>
      </w:r>
      <w:r w:rsidRPr="008E3EE7">
        <w:rPr>
          <w:rFonts w:ascii="Times New Roman" w:hAnsi="Times New Roman"/>
          <w:i/>
          <w:iCs/>
        </w:rPr>
        <w:t>Обращаем Ваше внимание на то, что расчетный час в гостиниц</w:t>
      </w:r>
      <w:r w:rsidR="00457855">
        <w:rPr>
          <w:rFonts w:ascii="Times New Roman" w:hAnsi="Times New Roman"/>
          <w:i/>
          <w:iCs/>
        </w:rPr>
        <w:t>ах</w:t>
      </w:r>
      <w:r w:rsidRPr="008E3EE7">
        <w:rPr>
          <w:rFonts w:ascii="Times New Roman" w:hAnsi="Times New Roman"/>
          <w:i/>
          <w:iCs/>
        </w:rPr>
        <w:t xml:space="preserve"> при заезде 1</w:t>
      </w:r>
      <w:r>
        <w:rPr>
          <w:rFonts w:ascii="Times New Roman" w:hAnsi="Times New Roman"/>
          <w:i/>
          <w:iCs/>
        </w:rPr>
        <w:t>5</w:t>
      </w:r>
      <w:r w:rsidRPr="008E3EE7">
        <w:rPr>
          <w:rFonts w:ascii="Times New Roman" w:hAnsi="Times New Roman"/>
          <w:i/>
          <w:iCs/>
        </w:rPr>
        <w:t>.00, а при выезде 12.00.  Заселение до 1</w:t>
      </w:r>
      <w:r>
        <w:rPr>
          <w:rFonts w:ascii="Times New Roman" w:hAnsi="Times New Roman"/>
          <w:i/>
          <w:iCs/>
        </w:rPr>
        <w:t>5</w:t>
      </w:r>
      <w:r w:rsidRPr="008E3EE7">
        <w:rPr>
          <w:rFonts w:ascii="Times New Roman" w:hAnsi="Times New Roman"/>
          <w:i/>
          <w:iCs/>
        </w:rPr>
        <w:t xml:space="preserve">.00 не является гарантированным, и производится при наличии </w:t>
      </w:r>
      <w:r w:rsidRPr="008E3EE7">
        <w:rPr>
          <w:rFonts w:ascii="Times New Roman" w:hAnsi="Times New Roman"/>
          <w:i/>
          <w:iCs/>
        </w:rPr>
        <w:lastRenderedPageBreak/>
        <w:t>свободных номеров. Гарантированный р</w:t>
      </w:r>
      <w:r w:rsidRPr="008E3EE7">
        <w:rPr>
          <w:rFonts w:ascii="Times New Roman" w:hAnsi="Times New Roman"/>
          <w:i/>
        </w:rPr>
        <w:t xml:space="preserve">анний заезд </w:t>
      </w:r>
      <w:r>
        <w:rPr>
          <w:rFonts w:ascii="Times New Roman" w:hAnsi="Times New Roman"/>
          <w:i/>
        </w:rPr>
        <w:t>до 15.00</w:t>
      </w:r>
      <w:r w:rsidRPr="008E3EE7">
        <w:rPr>
          <w:rFonts w:ascii="Times New Roman" w:hAnsi="Times New Roman"/>
          <w:i/>
        </w:rPr>
        <w:t xml:space="preserve">  оплачивается в размере суток проживания</w:t>
      </w:r>
      <w:r>
        <w:rPr>
          <w:rFonts w:ascii="Times New Roman" w:hAnsi="Times New Roman"/>
          <w:i/>
        </w:rPr>
        <w:t xml:space="preserve"> (бронирование номера с предыдущих суток)</w:t>
      </w:r>
      <w:r w:rsidRPr="008E3EE7">
        <w:rPr>
          <w:rFonts w:ascii="Times New Roman" w:hAnsi="Times New Roman"/>
          <w:i/>
        </w:rPr>
        <w:t xml:space="preserve">. </w:t>
      </w:r>
      <w:r w:rsidRPr="008E3EE7">
        <w:rPr>
          <w:rFonts w:ascii="Times New Roman" w:hAnsi="Times New Roman"/>
          <w:i/>
          <w:iCs/>
        </w:rPr>
        <w:t xml:space="preserve">Гарантированный поздний </w:t>
      </w:r>
      <w:r>
        <w:rPr>
          <w:rFonts w:ascii="Times New Roman" w:hAnsi="Times New Roman"/>
          <w:i/>
          <w:iCs/>
        </w:rPr>
        <w:t xml:space="preserve">выезд </w:t>
      </w:r>
      <w:r w:rsidRPr="008E3EE7">
        <w:rPr>
          <w:rFonts w:ascii="Times New Roman" w:hAnsi="Times New Roman"/>
          <w:i/>
          <w:iCs/>
        </w:rPr>
        <w:t xml:space="preserve">после </w:t>
      </w:r>
      <w:r>
        <w:rPr>
          <w:rFonts w:ascii="Times New Roman" w:hAnsi="Times New Roman"/>
          <w:i/>
          <w:iCs/>
        </w:rPr>
        <w:t>12</w:t>
      </w:r>
      <w:r w:rsidRPr="008E3EE7">
        <w:rPr>
          <w:rFonts w:ascii="Times New Roman" w:hAnsi="Times New Roman"/>
          <w:i/>
          <w:iCs/>
        </w:rPr>
        <w:t xml:space="preserve">.00 </w:t>
      </w:r>
      <w:r>
        <w:rPr>
          <w:rFonts w:ascii="Times New Roman" w:hAnsi="Times New Roman"/>
          <w:i/>
          <w:iCs/>
        </w:rPr>
        <w:t xml:space="preserve">оплачивается в размере </w:t>
      </w:r>
      <w:r w:rsidRPr="008E3EE7">
        <w:rPr>
          <w:rFonts w:ascii="Times New Roman" w:hAnsi="Times New Roman"/>
          <w:i/>
          <w:iCs/>
        </w:rPr>
        <w:t xml:space="preserve"> суток проживания. </w:t>
      </w:r>
    </w:p>
    <w:p w:rsidR="00101AF5" w:rsidRDefault="00101AF5" w:rsidP="00101AF5">
      <w:pPr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101AF5" w:rsidRDefault="00101AF5" w:rsidP="00101AF5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Оплата проживания: </w:t>
      </w:r>
      <w:r>
        <w:rPr>
          <w:rFonts w:ascii="Times New Roman" w:hAnsi="Times New Roman"/>
          <w:sz w:val="24"/>
          <w:szCs w:val="24"/>
        </w:rPr>
        <w:sym w:font="Wingdings" w:char="0072"/>
      </w:r>
      <w:r>
        <w:rPr>
          <w:rFonts w:ascii="Times New Roman" w:hAnsi="Times New Roman"/>
          <w:sz w:val="24"/>
          <w:szCs w:val="24"/>
        </w:rPr>
        <w:t xml:space="preserve"> по безналичному расчету*  </w:t>
      </w:r>
      <w:r>
        <w:rPr>
          <w:rFonts w:ascii="Times New Roman" w:hAnsi="Times New Roman"/>
          <w:sz w:val="24"/>
          <w:szCs w:val="24"/>
        </w:rPr>
        <w:sym w:font="Wingdings" w:char="0072"/>
      </w:r>
      <w:r>
        <w:rPr>
          <w:rFonts w:ascii="Times New Roman" w:hAnsi="Times New Roman"/>
          <w:sz w:val="24"/>
          <w:szCs w:val="24"/>
        </w:rPr>
        <w:t xml:space="preserve"> по квитанции или через </w:t>
      </w:r>
      <w:proofErr w:type="spellStart"/>
      <w:r>
        <w:rPr>
          <w:rFonts w:ascii="Times New Roman" w:hAnsi="Times New Roman"/>
          <w:sz w:val="24"/>
          <w:szCs w:val="24"/>
        </w:rPr>
        <w:t>он-лайн</w:t>
      </w:r>
      <w:proofErr w:type="spellEnd"/>
      <w:r>
        <w:rPr>
          <w:rFonts w:ascii="Times New Roman" w:hAnsi="Times New Roman"/>
          <w:sz w:val="24"/>
          <w:szCs w:val="24"/>
        </w:rPr>
        <w:t xml:space="preserve"> банк**</w:t>
      </w:r>
    </w:p>
    <w:p w:rsidR="00101AF5" w:rsidRDefault="00101AF5" w:rsidP="00101AF5">
      <w:pPr>
        <w:spacing w:before="120"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*при оплате по безналичному расчету пришлите, пожалуйста, реквизиты организации-плательщика.</w:t>
      </w:r>
    </w:p>
    <w:p w:rsidR="00101AF5" w:rsidRDefault="00101AF5" w:rsidP="00101AF5">
      <w:pPr>
        <w:spacing w:before="120"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**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i/>
        </w:rPr>
        <w:t xml:space="preserve">при оплате через банк мы вышлем Вам квитанцию с суммой за участие. </w:t>
      </w:r>
    </w:p>
    <w:p w:rsidR="00101AF5" w:rsidRDefault="00101AF5" w:rsidP="00101AF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01AF5" w:rsidRDefault="00101AF5" w:rsidP="00101AF5">
      <w:pPr>
        <w:spacing w:after="0" w:line="240" w:lineRule="auto"/>
        <w:jc w:val="center"/>
      </w:pPr>
      <w:r>
        <w:rPr>
          <w:rFonts w:ascii="Times New Roman" w:hAnsi="Times New Roman"/>
          <w:color w:val="000000"/>
          <w:sz w:val="24"/>
          <w:szCs w:val="24"/>
        </w:rPr>
        <w:t>Дата «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202</w:t>
      </w:r>
      <w:r w:rsidR="00B77A66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года               </w:t>
      </w:r>
      <w:r>
        <w:rPr>
          <w:rFonts w:ascii="Times New Roman" w:hAnsi="Times New Roman"/>
          <w:color w:val="000000"/>
          <w:sz w:val="24"/>
          <w:szCs w:val="24"/>
        </w:rPr>
        <w:tab/>
        <w:t>Подпись ________________</w:t>
      </w:r>
    </w:p>
    <w:sectPr w:rsidR="00101AF5" w:rsidSect="006564C3">
      <w:headerReference w:type="default" r:id="rId9"/>
      <w:footerReference w:type="default" r:id="rId10"/>
      <w:pgSz w:w="11906" w:h="16838"/>
      <w:pgMar w:top="2801" w:right="850" w:bottom="2268" w:left="851" w:header="284" w:footer="3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3EE" w:rsidRDefault="001C63EE" w:rsidP="00113536">
      <w:pPr>
        <w:spacing w:after="0" w:line="240" w:lineRule="auto"/>
      </w:pPr>
      <w:r>
        <w:separator/>
      </w:r>
    </w:p>
  </w:endnote>
  <w:endnote w:type="continuationSeparator" w:id="0">
    <w:p w:rsidR="001C63EE" w:rsidRDefault="001C63EE" w:rsidP="0011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801 SWA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F6A" w:rsidRPr="002171EC" w:rsidRDefault="002171EC" w:rsidP="002171EC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542925" y="9124950"/>
          <wp:positionH relativeFrom="column">
            <wp:align>center</wp:align>
          </wp:positionH>
          <wp:positionV relativeFrom="page">
            <wp:align>bottom</wp:align>
          </wp:positionV>
          <wp:extent cx="7560000" cy="1332000"/>
          <wp:effectExtent l="0" t="0" r="3175" b="190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_bott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3EE" w:rsidRDefault="001C63EE" w:rsidP="00113536">
      <w:pPr>
        <w:spacing w:after="0" w:line="240" w:lineRule="auto"/>
      </w:pPr>
      <w:r>
        <w:separator/>
      </w:r>
    </w:p>
  </w:footnote>
  <w:footnote w:type="continuationSeparator" w:id="0">
    <w:p w:rsidR="001C63EE" w:rsidRDefault="001C63EE" w:rsidP="0011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36" w:rsidRPr="00113536" w:rsidRDefault="00113536" w:rsidP="00113536">
    <w:pPr>
      <w:pStyle w:val="a4"/>
      <w:jc w:val="center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8255</wp:posOffset>
          </wp:positionH>
          <wp:positionV relativeFrom="topMargin">
            <wp:align>top</wp:align>
          </wp:positionV>
          <wp:extent cx="7558849" cy="1618447"/>
          <wp:effectExtent l="0" t="0" r="4445" b="127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blank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849" cy="1618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13536"/>
    <w:rsid w:val="0001006B"/>
    <w:rsid w:val="000579D7"/>
    <w:rsid w:val="000621D3"/>
    <w:rsid w:val="000E6668"/>
    <w:rsid w:val="00101AF5"/>
    <w:rsid w:val="00113536"/>
    <w:rsid w:val="00127804"/>
    <w:rsid w:val="00162639"/>
    <w:rsid w:val="001C63EE"/>
    <w:rsid w:val="001F4845"/>
    <w:rsid w:val="001F50AE"/>
    <w:rsid w:val="002136AE"/>
    <w:rsid w:val="002171EC"/>
    <w:rsid w:val="002337E7"/>
    <w:rsid w:val="00237919"/>
    <w:rsid w:val="00273018"/>
    <w:rsid w:val="002C2C65"/>
    <w:rsid w:val="002D33A7"/>
    <w:rsid w:val="002F1261"/>
    <w:rsid w:val="00366FA4"/>
    <w:rsid w:val="003B4E0D"/>
    <w:rsid w:val="004412C1"/>
    <w:rsid w:val="00455B44"/>
    <w:rsid w:val="00457855"/>
    <w:rsid w:val="00465587"/>
    <w:rsid w:val="00496403"/>
    <w:rsid w:val="004E2166"/>
    <w:rsid w:val="0053049D"/>
    <w:rsid w:val="005618CF"/>
    <w:rsid w:val="005B3B14"/>
    <w:rsid w:val="005C7092"/>
    <w:rsid w:val="005D31CE"/>
    <w:rsid w:val="0062612A"/>
    <w:rsid w:val="006564C3"/>
    <w:rsid w:val="00717E49"/>
    <w:rsid w:val="007440FE"/>
    <w:rsid w:val="007516F2"/>
    <w:rsid w:val="007540C9"/>
    <w:rsid w:val="007A4660"/>
    <w:rsid w:val="007F76B9"/>
    <w:rsid w:val="008545AF"/>
    <w:rsid w:val="008C39E5"/>
    <w:rsid w:val="00970458"/>
    <w:rsid w:val="009A20D3"/>
    <w:rsid w:val="009B17F4"/>
    <w:rsid w:val="009B31EB"/>
    <w:rsid w:val="009C6F6A"/>
    <w:rsid w:val="009D414B"/>
    <w:rsid w:val="009F3F58"/>
    <w:rsid w:val="009F67A1"/>
    <w:rsid w:val="00A0162D"/>
    <w:rsid w:val="00A431A4"/>
    <w:rsid w:val="00A90D14"/>
    <w:rsid w:val="00AF3172"/>
    <w:rsid w:val="00AF5621"/>
    <w:rsid w:val="00B16221"/>
    <w:rsid w:val="00B34A70"/>
    <w:rsid w:val="00B77A66"/>
    <w:rsid w:val="00B83762"/>
    <w:rsid w:val="00C920FD"/>
    <w:rsid w:val="00CA1FA3"/>
    <w:rsid w:val="00CC1CBB"/>
    <w:rsid w:val="00D40E0C"/>
    <w:rsid w:val="00DF695F"/>
    <w:rsid w:val="00E02DA2"/>
    <w:rsid w:val="00E40EA5"/>
    <w:rsid w:val="00EC2CE2"/>
    <w:rsid w:val="00ED7CC9"/>
    <w:rsid w:val="00F939E4"/>
    <w:rsid w:val="00FB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F5"/>
    <w:rPr>
      <w:rFonts w:ascii="Calibri" w:eastAsia="Calibri" w:hAnsi="Calibri" w:cs="Times New Roman"/>
    </w:rPr>
  </w:style>
  <w:style w:type="paragraph" w:styleId="3">
    <w:name w:val="heading 3"/>
    <w:basedOn w:val="a"/>
    <w:next w:val="a0"/>
    <w:link w:val="30"/>
    <w:unhideWhenUsed/>
    <w:qFormat/>
    <w:rsid w:val="006564C3"/>
    <w:pPr>
      <w:tabs>
        <w:tab w:val="num" w:pos="2160"/>
      </w:tabs>
      <w:spacing w:before="280" w:after="280" w:line="240" w:lineRule="auto"/>
      <w:ind w:left="2160" w:hanging="180"/>
      <w:outlineLvl w:val="2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101A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1353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1"/>
    <w:link w:val="a4"/>
    <w:uiPriority w:val="99"/>
    <w:rsid w:val="00113536"/>
  </w:style>
  <w:style w:type="paragraph" w:styleId="a6">
    <w:name w:val="footer"/>
    <w:basedOn w:val="a"/>
    <w:link w:val="a7"/>
    <w:uiPriority w:val="99"/>
    <w:unhideWhenUsed/>
    <w:rsid w:val="0011353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1"/>
    <w:link w:val="a6"/>
    <w:uiPriority w:val="99"/>
    <w:rsid w:val="00113536"/>
  </w:style>
  <w:style w:type="paragraph" w:styleId="a8">
    <w:name w:val="Balloon Text"/>
    <w:basedOn w:val="a"/>
    <w:link w:val="a9"/>
    <w:uiPriority w:val="99"/>
    <w:semiHidden/>
    <w:unhideWhenUsed/>
    <w:rsid w:val="001135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13536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9C6F6A"/>
    <w:pPr>
      <w:autoSpaceDE w:val="0"/>
      <w:autoSpaceDN w:val="0"/>
      <w:adjustRightInd w:val="0"/>
      <w:spacing w:after="0" w:line="288" w:lineRule="auto"/>
      <w:textAlignment w:val="center"/>
    </w:pPr>
    <w:rPr>
      <w:rFonts w:ascii="Dutch 801 SWA Roman" w:hAnsi="Dutch 801 SWA Roman" w:cs="Dutch 801 SWA Roman"/>
      <w:color w:val="000000"/>
      <w:sz w:val="24"/>
      <w:szCs w:val="24"/>
      <w:lang w:val="en-US"/>
    </w:rPr>
  </w:style>
  <w:style w:type="character" w:customStyle="1" w:styleId="30">
    <w:name w:val="Заголовок 3 Знак"/>
    <w:basedOn w:val="a1"/>
    <w:link w:val="3"/>
    <w:rsid w:val="006564C3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0">
    <w:name w:val="Body Text"/>
    <w:basedOn w:val="a"/>
    <w:link w:val="aa"/>
    <w:uiPriority w:val="99"/>
    <w:unhideWhenUsed/>
    <w:rsid w:val="006564C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a">
    <w:name w:val="Основной текст Знак"/>
    <w:basedOn w:val="a1"/>
    <w:link w:val="a0"/>
    <w:uiPriority w:val="99"/>
    <w:rsid w:val="006564C3"/>
  </w:style>
  <w:style w:type="character" w:styleId="ab">
    <w:name w:val="Hyperlink"/>
    <w:basedOn w:val="a1"/>
    <w:uiPriority w:val="99"/>
    <w:unhideWhenUsed/>
    <w:rsid w:val="006564C3"/>
    <w:rPr>
      <w:color w:val="0000FF" w:themeColor="hyperlink"/>
      <w:u w:val="single"/>
    </w:rPr>
  </w:style>
  <w:style w:type="paragraph" w:styleId="ac">
    <w:name w:val="Normal (Web)"/>
    <w:basedOn w:val="a"/>
    <w:unhideWhenUsed/>
    <w:rsid w:val="00656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1"/>
    <w:uiPriority w:val="22"/>
    <w:qFormat/>
    <w:rsid w:val="006564C3"/>
    <w:rPr>
      <w:b/>
      <w:bCs/>
    </w:rPr>
  </w:style>
  <w:style w:type="character" w:customStyle="1" w:styleId="50">
    <w:name w:val="Заголовок 5 Знак"/>
    <w:basedOn w:val="a1"/>
    <w:link w:val="5"/>
    <w:uiPriority w:val="9"/>
    <w:rsid w:val="00101AF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ervytelo">
    <w:name w:val="nervy telo"/>
    <w:basedOn w:val="a"/>
    <w:semiHidden/>
    <w:rsid w:val="00101AF5"/>
    <w:pPr>
      <w:autoSpaceDE w:val="0"/>
      <w:spacing w:after="0" w:line="288" w:lineRule="auto"/>
      <w:jc w:val="both"/>
    </w:pPr>
    <w:rPr>
      <w:rFonts w:ascii="HeliosCond" w:eastAsia="Times New Roman" w:hAnsi="HeliosCond"/>
      <w:color w:val="000000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536"/>
  </w:style>
  <w:style w:type="paragraph" w:styleId="a5">
    <w:name w:val="footer"/>
    <w:basedOn w:val="a"/>
    <w:link w:val="a6"/>
    <w:uiPriority w:val="99"/>
    <w:unhideWhenUsed/>
    <w:rsid w:val="00113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536"/>
  </w:style>
  <w:style w:type="paragraph" w:styleId="a7">
    <w:name w:val="Balloon Text"/>
    <w:basedOn w:val="a"/>
    <w:link w:val="a8"/>
    <w:uiPriority w:val="99"/>
    <w:semiHidden/>
    <w:unhideWhenUsed/>
    <w:rsid w:val="0011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536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9C6F6A"/>
    <w:pPr>
      <w:autoSpaceDE w:val="0"/>
      <w:autoSpaceDN w:val="0"/>
      <w:adjustRightInd w:val="0"/>
      <w:spacing w:after="0" w:line="288" w:lineRule="auto"/>
      <w:textAlignment w:val="center"/>
    </w:pPr>
    <w:rPr>
      <w:rFonts w:ascii="Dutch 801 SWA Roman" w:hAnsi="Dutch 801 SWA Roman" w:cs="Dutch 801 SWA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akhutor.ru/hotels/1734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akhutor.ru/hotels/1735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Симаненкова</dc:creator>
  <cp:lastModifiedBy>Irina</cp:lastModifiedBy>
  <cp:revision>15</cp:revision>
  <cp:lastPrinted>2024-09-29T14:38:00Z</cp:lastPrinted>
  <dcterms:created xsi:type="dcterms:W3CDTF">2024-09-25T14:33:00Z</dcterms:created>
  <dcterms:modified xsi:type="dcterms:W3CDTF">2024-09-29T14:58:00Z</dcterms:modified>
</cp:coreProperties>
</file>