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E0" w:rsidRPr="00D805E0" w:rsidRDefault="00D805E0" w:rsidP="000A63C7">
      <w:pPr>
        <w:pStyle w:val="head"/>
        <w:spacing w:before="0" w:after="0" w:line="288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805E0">
        <w:rPr>
          <w:rFonts w:ascii="Times New Roman" w:hAnsi="Times New Roman" w:cs="Times New Roman"/>
          <w:sz w:val="24"/>
          <w:szCs w:val="24"/>
        </w:rPr>
        <w:t>ОРГАНИЗАТОРЫ:</w:t>
      </w:r>
    </w:p>
    <w:p w:rsidR="00D805E0" w:rsidRPr="00D805E0" w:rsidRDefault="00D805E0" w:rsidP="000A63C7">
      <w:pPr>
        <w:pStyle w:val="podspisok"/>
        <w:numPr>
          <w:ilvl w:val="0"/>
          <w:numId w:val="7"/>
        </w:numPr>
        <w:spacing w:before="0" w:line="288" w:lineRule="auto"/>
        <w:ind w:left="425" w:hanging="357"/>
        <w:rPr>
          <w:rFonts w:ascii="Times New Roman" w:hAnsi="Times New Roman" w:cs="Times New Roman"/>
          <w:b w:val="0"/>
          <w:sz w:val="24"/>
          <w:szCs w:val="24"/>
        </w:rPr>
      </w:pPr>
      <w:r w:rsidRPr="00D805E0">
        <w:rPr>
          <w:rFonts w:ascii="Times New Roman" w:hAnsi="Times New Roman" w:cs="Times New Roman"/>
          <w:b w:val="0"/>
          <w:sz w:val="24"/>
          <w:szCs w:val="24"/>
        </w:rPr>
        <w:t>Национальное общество по изучению атеросклероза</w:t>
      </w:r>
    </w:p>
    <w:p w:rsidR="00D805E0" w:rsidRPr="00D805E0" w:rsidRDefault="00D805E0" w:rsidP="000A63C7">
      <w:pPr>
        <w:pStyle w:val="podspisok"/>
        <w:numPr>
          <w:ilvl w:val="0"/>
          <w:numId w:val="7"/>
        </w:numPr>
        <w:spacing w:before="0" w:line="288" w:lineRule="auto"/>
        <w:ind w:left="425" w:hanging="357"/>
        <w:rPr>
          <w:rFonts w:ascii="Times New Roman" w:hAnsi="Times New Roman" w:cs="Times New Roman"/>
          <w:b w:val="0"/>
          <w:spacing w:val="-2"/>
          <w:sz w:val="24"/>
          <w:szCs w:val="24"/>
        </w:rPr>
      </w:pPr>
      <w:r w:rsidRPr="00D805E0">
        <w:rPr>
          <w:rFonts w:ascii="Times New Roman" w:hAnsi="Times New Roman" w:cs="Times New Roman"/>
          <w:b w:val="0"/>
          <w:spacing w:val="-2"/>
          <w:sz w:val="24"/>
          <w:szCs w:val="24"/>
        </w:rPr>
        <w:t>Российское кардиологическое общество</w:t>
      </w:r>
    </w:p>
    <w:p w:rsidR="00D805E0" w:rsidRPr="00D805E0" w:rsidRDefault="00D805E0" w:rsidP="000A63C7">
      <w:pPr>
        <w:pStyle w:val="podspisok"/>
        <w:numPr>
          <w:ilvl w:val="0"/>
          <w:numId w:val="7"/>
        </w:numPr>
        <w:spacing w:before="0" w:line="288" w:lineRule="auto"/>
        <w:ind w:left="425" w:hanging="357"/>
        <w:rPr>
          <w:rFonts w:ascii="Times New Roman" w:hAnsi="Times New Roman" w:cs="Times New Roman"/>
          <w:b w:val="0"/>
          <w:spacing w:val="-2"/>
          <w:sz w:val="24"/>
          <w:szCs w:val="24"/>
        </w:rPr>
      </w:pPr>
      <w:r w:rsidRPr="00D805E0">
        <w:rPr>
          <w:rFonts w:ascii="Times New Roman" w:hAnsi="Times New Roman" w:cs="Times New Roman"/>
          <w:b w:val="0"/>
          <w:spacing w:val="-2"/>
          <w:sz w:val="24"/>
          <w:szCs w:val="24"/>
        </w:rPr>
        <w:t>Санкт-Петербургское отделение Национального общества по изучению атеросклероза</w:t>
      </w:r>
    </w:p>
    <w:p w:rsidR="00D805E0" w:rsidRPr="00D805E0" w:rsidRDefault="00D805E0" w:rsidP="000A63C7">
      <w:pPr>
        <w:pStyle w:val="podspisok"/>
        <w:numPr>
          <w:ilvl w:val="0"/>
          <w:numId w:val="7"/>
        </w:numPr>
        <w:spacing w:before="0" w:line="288" w:lineRule="auto"/>
        <w:ind w:left="425" w:hanging="357"/>
        <w:rPr>
          <w:rFonts w:ascii="Times New Roman" w:hAnsi="Times New Roman" w:cs="Times New Roman"/>
          <w:b w:val="0"/>
          <w:spacing w:val="-2"/>
          <w:sz w:val="24"/>
          <w:szCs w:val="24"/>
        </w:rPr>
      </w:pPr>
      <w:r w:rsidRPr="00D805E0">
        <w:rPr>
          <w:rFonts w:ascii="Times New Roman" w:hAnsi="Times New Roman" w:cs="Times New Roman"/>
          <w:b w:val="0"/>
          <w:spacing w:val="-2"/>
          <w:sz w:val="24"/>
          <w:szCs w:val="24"/>
        </w:rPr>
        <w:t>Санкт-Петербургский государственный университет, медицинский факультет</w:t>
      </w:r>
    </w:p>
    <w:p w:rsidR="00D805E0" w:rsidRPr="00D805E0" w:rsidRDefault="00D805E0" w:rsidP="000A63C7">
      <w:pPr>
        <w:pStyle w:val="podspisok"/>
        <w:numPr>
          <w:ilvl w:val="0"/>
          <w:numId w:val="7"/>
        </w:numPr>
        <w:spacing w:before="0" w:line="288" w:lineRule="auto"/>
        <w:ind w:left="425" w:hanging="357"/>
        <w:rPr>
          <w:rFonts w:ascii="Times New Roman" w:hAnsi="Times New Roman" w:cs="Times New Roman"/>
          <w:b w:val="0"/>
          <w:color w:val="auto"/>
          <w:spacing w:val="-2"/>
          <w:sz w:val="24"/>
          <w:szCs w:val="24"/>
        </w:rPr>
      </w:pPr>
      <w:r w:rsidRPr="00D805E0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Северо-Западный государственный медицинский университет им. И. И. Мечникова</w:t>
      </w:r>
    </w:p>
    <w:p w:rsidR="00D805E0" w:rsidRPr="00D805E0" w:rsidRDefault="00D805E0" w:rsidP="000A63C7">
      <w:pPr>
        <w:pStyle w:val="podspisok"/>
        <w:numPr>
          <w:ilvl w:val="0"/>
          <w:numId w:val="7"/>
        </w:numPr>
        <w:spacing w:before="0" w:line="288" w:lineRule="auto"/>
        <w:ind w:left="425" w:hanging="357"/>
        <w:rPr>
          <w:rFonts w:ascii="Times New Roman" w:hAnsi="Times New Roman" w:cs="Times New Roman"/>
          <w:b w:val="0"/>
          <w:spacing w:val="-2"/>
          <w:sz w:val="24"/>
          <w:szCs w:val="24"/>
        </w:rPr>
      </w:pPr>
      <w:r w:rsidRPr="00D805E0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Научно-исследовательский институт экспериментальной медицины </w:t>
      </w:r>
    </w:p>
    <w:p w:rsidR="00D805E0" w:rsidRPr="00D805E0" w:rsidRDefault="00D805E0" w:rsidP="000A63C7">
      <w:pPr>
        <w:pStyle w:val="podspisok"/>
        <w:numPr>
          <w:ilvl w:val="0"/>
          <w:numId w:val="7"/>
        </w:numPr>
        <w:spacing w:before="0" w:line="288" w:lineRule="auto"/>
        <w:ind w:left="425" w:hanging="357"/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</w:pPr>
      <w:r w:rsidRPr="00D805E0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Институт профессиональной переподготовки ММЦ «СОГАЗ»</w:t>
      </w:r>
    </w:p>
    <w:p w:rsidR="00D805E0" w:rsidRPr="00D805E0" w:rsidRDefault="00D805E0" w:rsidP="000A63C7">
      <w:pPr>
        <w:pStyle w:val="podspisok"/>
        <w:numPr>
          <w:ilvl w:val="0"/>
          <w:numId w:val="7"/>
        </w:numPr>
        <w:spacing w:before="0" w:line="288" w:lineRule="auto"/>
        <w:ind w:left="425" w:hanging="357"/>
        <w:rPr>
          <w:rFonts w:ascii="Times New Roman" w:hAnsi="Times New Roman" w:cs="Times New Roman"/>
          <w:b w:val="0"/>
          <w:spacing w:val="-2"/>
          <w:sz w:val="24"/>
          <w:szCs w:val="24"/>
        </w:rPr>
      </w:pPr>
      <w:r w:rsidRPr="00D805E0">
        <w:rPr>
          <w:rFonts w:ascii="Times New Roman" w:hAnsi="Times New Roman" w:cs="Times New Roman"/>
          <w:b w:val="0"/>
          <w:spacing w:val="-2"/>
          <w:sz w:val="24"/>
          <w:szCs w:val="24"/>
        </w:rPr>
        <w:t>ООО «Семинары, Конференции и Форумы»</w:t>
      </w:r>
    </w:p>
    <w:p w:rsidR="00D805E0" w:rsidRPr="00D805E0" w:rsidRDefault="00D805E0" w:rsidP="000A63C7">
      <w:pPr>
        <w:pStyle w:val="head"/>
        <w:spacing w:before="240" w:after="0" w:line="288" w:lineRule="auto"/>
        <w:rPr>
          <w:rFonts w:ascii="Times New Roman" w:hAnsi="Times New Roman" w:cs="Times New Roman"/>
          <w:sz w:val="24"/>
          <w:szCs w:val="24"/>
        </w:rPr>
      </w:pPr>
      <w:r w:rsidRPr="00D805E0">
        <w:rPr>
          <w:rFonts w:ascii="Times New Roman" w:hAnsi="Times New Roman" w:cs="Times New Roman"/>
          <w:sz w:val="24"/>
          <w:szCs w:val="24"/>
        </w:rPr>
        <w:t>ПОЧЕТНЫЕ ПРЕДСЕДАТЕЛИ:</w:t>
      </w:r>
    </w:p>
    <w:p w:rsidR="00D805E0" w:rsidRPr="00D805E0" w:rsidRDefault="00D805E0" w:rsidP="00F555C2">
      <w:pPr>
        <w:pStyle w:val="org"/>
        <w:spacing w:line="288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D805E0">
        <w:rPr>
          <w:rFonts w:ascii="Times New Roman" w:hAnsi="Times New Roman" w:cs="Times New Roman"/>
          <w:sz w:val="24"/>
          <w:szCs w:val="24"/>
        </w:rPr>
        <w:t xml:space="preserve">академик РАН </w:t>
      </w:r>
      <w:proofErr w:type="spellStart"/>
      <w:r w:rsidRPr="00D805E0">
        <w:rPr>
          <w:rStyle w:val="boldname"/>
          <w:rFonts w:ascii="Times New Roman" w:hAnsi="Times New Roman" w:cs="Times New Roman"/>
          <w:b w:val="0"/>
          <w:bCs w:val="0"/>
          <w:sz w:val="24"/>
          <w:szCs w:val="24"/>
        </w:rPr>
        <w:t>Шляхто</w:t>
      </w:r>
      <w:proofErr w:type="spellEnd"/>
      <w:r w:rsidRPr="00D805E0">
        <w:rPr>
          <w:rStyle w:val="boldname"/>
          <w:rFonts w:ascii="Times New Roman" w:hAnsi="Times New Roman" w:cs="Times New Roman"/>
          <w:b w:val="0"/>
          <w:bCs w:val="0"/>
          <w:sz w:val="24"/>
          <w:szCs w:val="24"/>
        </w:rPr>
        <w:t> Е.В.,</w:t>
      </w:r>
      <w:r w:rsidRPr="00D805E0">
        <w:rPr>
          <w:rStyle w:val="boldname"/>
          <w:rFonts w:ascii="Times New Roman" w:hAnsi="Times New Roman" w:cs="Times New Roman"/>
          <w:sz w:val="24"/>
          <w:szCs w:val="24"/>
        </w:rPr>
        <w:t xml:space="preserve"> </w:t>
      </w:r>
      <w:r w:rsidRPr="00D805E0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D805E0" w:rsidRPr="00D805E0" w:rsidRDefault="00D805E0" w:rsidP="00F555C2">
      <w:pPr>
        <w:pStyle w:val="org"/>
        <w:spacing w:line="288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D805E0">
        <w:rPr>
          <w:rFonts w:ascii="Times New Roman" w:hAnsi="Times New Roman" w:cs="Times New Roman"/>
          <w:sz w:val="24"/>
          <w:szCs w:val="24"/>
        </w:rPr>
        <w:t xml:space="preserve">член-корреспондент РАН </w:t>
      </w:r>
      <w:r w:rsidRPr="00D805E0">
        <w:rPr>
          <w:rStyle w:val="boldname"/>
          <w:rFonts w:ascii="Times New Roman" w:hAnsi="Times New Roman" w:cs="Times New Roman"/>
          <w:b w:val="0"/>
          <w:bCs w:val="0"/>
          <w:sz w:val="24"/>
          <w:szCs w:val="24"/>
        </w:rPr>
        <w:t>Бойцов С. А.,</w:t>
      </w:r>
      <w:r w:rsidRPr="00D805E0">
        <w:rPr>
          <w:rFonts w:ascii="Times New Roman" w:hAnsi="Times New Roman" w:cs="Times New Roman"/>
          <w:sz w:val="24"/>
          <w:szCs w:val="24"/>
        </w:rPr>
        <w:t xml:space="preserve"> Москва</w:t>
      </w:r>
    </w:p>
    <w:p w:rsidR="00D805E0" w:rsidRPr="00D805E0" w:rsidRDefault="00D805E0" w:rsidP="00F555C2">
      <w:pPr>
        <w:pStyle w:val="org"/>
        <w:spacing w:line="288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D805E0">
        <w:rPr>
          <w:rFonts w:ascii="Times New Roman" w:hAnsi="Times New Roman" w:cs="Times New Roman"/>
          <w:sz w:val="24"/>
          <w:szCs w:val="24"/>
        </w:rPr>
        <w:t xml:space="preserve">член-корреспондент РАН </w:t>
      </w:r>
      <w:proofErr w:type="spellStart"/>
      <w:r w:rsidRPr="00D805E0">
        <w:rPr>
          <w:rFonts w:ascii="Times New Roman" w:hAnsi="Times New Roman" w:cs="Times New Roman"/>
          <w:sz w:val="24"/>
          <w:szCs w:val="24"/>
        </w:rPr>
        <w:t>Кухарчук</w:t>
      </w:r>
      <w:proofErr w:type="spellEnd"/>
      <w:r w:rsidRPr="00D805E0">
        <w:rPr>
          <w:rFonts w:ascii="Times New Roman" w:hAnsi="Times New Roman" w:cs="Times New Roman"/>
          <w:sz w:val="24"/>
          <w:szCs w:val="24"/>
        </w:rPr>
        <w:t xml:space="preserve"> В.В. Москва</w:t>
      </w:r>
    </w:p>
    <w:p w:rsidR="00D805E0" w:rsidRPr="00D805E0" w:rsidRDefault="00D805E0" w:rsidP="000A63C7">
      <w:pPr>
        <w:spacing w:before="240" w:line="288" w:lineRule="auto"/>
        <w:rPr>
          <w:b/>
          <w:color w:val="C00000"/>
          <w:lang w:val="ru-RU" w:eastAsia="ru-RU"/>
        </w:rPr>
      </w:pPr>
      <w:r w:rsidRPr="00D805E0">
        <w:rPr>
          <w:b/>
          <w:color w:val="C00000"/>
          <w:lang w:val="ru-RU" w:eastAsia="ru-RU"/>
        </w:rPr>
        <w:t>РУКОВОДИТЕЛИ ШКОЛЫ:</w:t>
      </w:r>
    </w:p>
    <w:p w:rsidR="00D805E0" w:rsidRPr="00D805E0" w:rsidRDefault="00D805E0" w:rsidP="00F555C2">
      <w:pPr>
        <w:spacing w:line="288" w:lineRule="auto"/>
        <w:ind w:left="426"/>
        <w:rPr>
          <w:lang w:val="ru-RU" w:eastAsia="ru-RU"/>
        </w:rPr>
      </w:pPr>
      <w:r w:rsidRPr="00D805E0">
        <w:rPr>
          <w:lang w:val="ru-RU" w:eastAsia="ru-RU"/>
        </w:rPr>
        <w:t>проф. Гуревич В.С., Санкт-Петербург</w:t>
      </w:r>
    </w:p>
    <w:p w:rsidR="00D805E0" w:rsidRPr="00D805E0" w:rsidRDefault="00D805E0" w:rsidP="00F555C2">
      <w:pPr>
        <w:spacing w:line="288" w:lineRule="auto"/>
        <w:ind w:left="426"/>
        <w:outlineLvl w:val="0"/>
        <w:rPr>
          <w:lang w:val="ru-RU" w:eastAsia="ru-RU"/>
        </w:rPr>
      </w:pPr>
      <w:r w:rsidRPr="00D805E0">
        <w:rPr>
          <w:lang w:val="ru-RU" w:eastAsia="ru-RU"/>
        </w:rPr>
        <w:t>проф. Ежов М.В.,  Москва</w:t>
      </w:r>
    </w:p>
    <w:p w:rsidR="00D805E0" w:rsidRPr="00D805E0" w:rsidRDefault="00D805E0" w:rsidP="00F555C2">
      <w:pPr>
        <w:pStyle w:val="head"/>
        <w:spacing w:before="240" w:after="0" w:line="288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805E0">
        <w:rPr>
          <w:rFonts w:ascii="Times New Roman" w:hAnsi="Times New Roman" w:cs="Times New Roman"/>
          <w:sz w:val="24"/>
          <w:szCs w:val="24"/>
        </w:rPr>
        <w:t>ПРОГРАМНЫЙ КОМИТЕТ:</w:t>
      </w:r>
    </w:p>
    <w:p w:rsidR="00D805E0" w:rsidRPr="00D805E0" w:rsidRDefault="00D805E0" w:rsidP="00F555C2">
      <w:pPr>
        <w:spacing w:line="288" w:lineRule="auto"/>
        <w:ind w:left="426"/>
        <w:outlineLvl w:val="0"/>
        <w:rPr>
          <w:lang w:val="ru-RU" w:eastAsia="ru-RU"/>
        </w:rPr>
      </w:pPr>
      <w:bookmarkStart w:id="0" w:name="_GoBack"/>
      <w:r w:rsidRPr="00D805E0">
        <w:rPr>
          <w:lang w:val="ru-RU" w:eastAsia="ru-RU"/>
        </w:rPr>
        <w:t>проф. Ежов М.В., председатель, Москва</w:t>
      </w:r>
    </w:p>
    <w:p w:rsidR="00D805E0" w:rsidRPr="00D805E0" w:rsidRDefault="00D805E0" w:rsidP="00F555C2">
      <w:pPr>
        <w:spacing w:line="288" w:lineRule="auto"/>
        <w:ind w:left="426"/>
        <w:outlineLvl w:val="0"/>
        <w:rPr>
          <w:lang w:val="ru-RU" w:eastAsia="ru-RU"/>
        </w:rPr>
      </w:pPr>
      <w:r w:rsidRPr="00D805E0">
        <w:rPr>
          <w:lang w:val="ru-RU" w:eastAsia="ru-RU"/>
        </w:rPr>
        <w:t xml:space="preserve">проф. </w:t>
      </w:r>
      <w:r w:rsidRPr="00D805E0">
        <w:rPr>
          <w:lang w:val="ru-RU"/>
        </w:rPr>
        <w:t xml:space="preserve">Филиппов А.Е., заместитель председателя, </w:t>
      </w:r>
      <w:r w:rsidRPr="00D805E0">
        <w:rPr>
          <w:lang w:val="ru-RU" w:eastAsia="ru-RU"/>
        </w:rPr>
        <w:t>Санкт-Петербург</w:t>
      </w:r>
    </w:p>
    <w:p w:rsidR="00D805E0" w:rsidRPr="00D805E0" w:rsidRDefault="00D805E0" w:rsidP="00F555C2">
      <w:pPr>
        <w:spacing w:line="288" w:lineRule="auto"/>
        <w:ind w:left="426"/>
        <w:outlineLvl w:val="0"/>
        <w:rPr>
          <w:lang w:val="ru-RU" w:eastAsia="ru-RU"/>
        </w:rPr>
      </w:pPr>
      <w:r w:rsidRPr="00D805E0">
        <w:rPr>
          <w:lang w:val="ru-RU" w:eastAsia="ru-RU"/>
        </w:rPr>
        <w:t xml:space="preserve">проф. </w:t>
      </w:r>
      <w:proofErr w:type="spellStart"/>
      <w:r w:rsidRPr="00D805E0">
        <w:rPr>
          <w:lang w:val="ru-RU" w:eastAsia="ru-RU"/>
        </w:rPr>
        <w:t>Берштейн</w:t>
      </w:r>
      <w:proofErr w:type="spellEnd"/>
      <w:r w:rsidRPr="00D805E0">
        <w:rPr>
          <w:lang w:val="ru-RU" w:eastAsia="ru-RU"/>
        </w:rPr>
        <w:t xml:space="preserve"> Л.Л., Санкт-Петербург</w:t>
      </w:r>
    </w:p>
    <w:p w:rsidR="00D805E0" w:rsidRPr="00D805E0" w:rsidRDefault="009633B6" w:rsidP="00F555C2">
      <w:pPr>
        <w:spacing w:line="288" w:lineRule="auto"/>
        <w:ind w:left="426"/>
        <w:outlineLvl w:val="0"/>
        <w:rPr>
          <w:lang w:val="ru-RU" w:eastAsia="ru-RU"/>
        </w:rPr>
      </w:pPr>
      <w:r>
        <w:rPr>
          <w:lang w:val="ru-RU" w:eastAsia="ru-RU"/>
        </w:rPr>
        <w:t xml:space="preserve">проф. </w:t>
      </w:r>
      <w:proofErr w:type="spellStart"/>
      <w:r>
        <w:rPr>
          <w:lang w:val="ru-RU" w:eastAsia="ru-RU"/>
        </w:rPr>
        <w:t>Бубнова</w:t>
      </w:r>
      <w:proofErr w:type="spellEnd"/>
      <w:r>
        <w:rPr>
          <w:lang w:val="ru-RU" w:eastAsia="ru-RU"/>
        </w:rPr>
        <w:t xml:space="preserve"> М.Г., </w:t>
      </w:r>
      <w:r w:rsidR="00D805E0" w:rsidRPr="00D805E0">
        <w:rPr>
          <w:lang w:val="ru-RU" w:eastAsia="ru-RU"/>
        </w:rPr>
        <w:t>Москва</w:t>
      </w:r>
    </w:p>
    <w:p w:rsidR="00D805E0" w:rsidRPr="00D805E0" w:rsidRDefault="00D805E0" w:rsidP="00F555C2">
      <w:pPr>
        <w:spacing w:line="288" w:lineRule="auto"/>
        <w:ind w:left="426"/>
        <w:rPr>
          <w:lang w:val="ru-RU" w:eastAsia="ru-RU"/>
        </w:rPr>
      </w:pPr>
      <w:r w:rsidRPr="00D805E0">
        <w:rPr>
          <w:lang w:val="ru-RU" w:eastAsia="ru-RU"/>
        </w:rPr>
        <w:t>проф. Гуревич В.С., Санкт-Петербург</w:t>
      </w:r>
    </w:p>
    <w:p w:rsidR="00D805E0" w:rsidRPr="00D805E0" w:rsidRDefault="00D805E0" w:rsidP="00F555C2">
      <w:pPr>
        <w:spacing w:line="288" w:lineRule="auto"/>
        <w:ind w:left="426"/>
        <w:rPr>
          <w:lang w:val="ru-RU" w:eastAsia="ru-RU"/>
        </w:rPr>
      </w:pPr>
      <w:r w:rsidRPr="00D805E0">
        <w:rPr>
          <w:lang w:val="ru-RU" w:eastAsia="ru-RU"/>
        </w:rPr>
        <w:t>проф. Константинов В.О., Санкт-Петербург</w:t>
      </w:r>
    </w:p>
    <w:p w:rsidR="00D805E0" w:rsidRPr="00D805E0" w:rsidRDefault="00D805E0" w:rsidP="00F555C2">
      <w:pPr>
        <w:spacing w:line="288" w:lineRule="auto"/>
        <w:ind w:left="426"/>
        <w:contextualSpacing/>
        <w:rPr>
          <w:rFonts w:eastAsia="Calibri"/>
          <w:lang w:val="ru-RU"/>
        </w:rPr>
      </w:pPr>
      <w:r w:rsidRPr="00D805E0">
        <w:rPr>
          <w:rFonts w:ascii="Calibri" w:eastAsia="Calibri" w:hAnsi="Calibri"/>
          <w:lang w:val="ru-RU" w:eastAsia="ru-RU"/>
        </w:rPr>
        <w:t xml:space="preserve">проф. </w:t>
      </w:r>
      <w:r w:rsidRPr="00D805E0">
        <w:rPr>
          <w:rFonts w:eastAsia="Calibri"/>
          <w:lang w:val="ru-RU"/>
        </w:rPr>
        <w:t>Денисенко А.Д., Санкт-Петербург</w:t>
      </w:r>
    </w:p>
    <w:p w:rsidR="00D805E0" w:rsidRPr="00D805E0" w:rsidRDefault="00D805E0" w:rsidP="00F555C2">
      <w:pPr>
        <w:spacing w:line="288" w:lineRule="auto"/>
        <w:ind w:left="426"/>
        <w:outlineLvl w:val="0"/>
        <w:rPr>
          <w:lang w:val="ru-RU" w:eastAsia="ru-RU"/>
        </w:rPr>
      </w:pPr>
      <w:r w:rsidRPr="00D805E0">
        <w:rPr>
          <w:lang w:val="ru-RU" w:eastAsia="ru-RU"/>
        </w:rPr>
        <w:t>проф. Панов А.В., Санкт-Петербург</w:t>
      </w:r>
    </w:p>
    <w:p w:rsidR="00D805E0" w:rsidRPr="00D805E0" w:rsidRDefault="00D805E0" w:rsidP="00F555C2">
      <w:pPr>
        <w:spacing w:line="288" w:lineRule="auto"/>
        <w:ind w:left="426"/>
        <w:outlineLvl w:val="0"/>
        <w:rPr>
          <w:lang w:val="ru-RU" w:eastAsia="ru-RU"/>
        </w:rPr>
      </w:pPr>
      <w:r w:rsidRPr="00D805E0">
        <w:rPr>
          <w:lang w:val="ru-RU" w:eastAsia="ru-RU"/>
        </w:rPr>
        <w:t xml:space="preserve">проф. </w:t>
      </w:r>
      <w:proofErr w:type="spellStart"/>
      <w:r w:rsidRPr="00D805E0">
        <w:rPr>
          <w:lang w:val="ru-RU" w:eastAsia="ru-RU"/>
        </w:rPr>
        <w:t>Перепеч</w:t>
      </w:r>
      <w:proofErr w:type="spellEnd"/>
      <w:r w:rsidRPr="00D805E0">
        <w:rPr>
          <w:lang w:val="ru-RU" w:eastAsia="ru-RU"/>
        </w:rPr>
        <w:t xml:space="preserve"> Н.Б., Санкт-Петербург</w:t>
      </w:r>
    </w:p>
    <w:p w:rsidR="00D805E0" w:rsidRPr="00D805E0" w:rsidRDefault="00D805E0" w:rsidP="00F555C2">
      <w:pPr>
        <w:spacing w:line="288" w:lineRule="auto"/>
        <w:ind w:left="426"/>
        <w:outlineLvl w:val="0"/>
        <w:rPr>
          <w:lang w:val="ru-RU" w:eastAsia="ru-RU"/>
        </w:rPr>
      </w:pPr>
      <w:r w:rsidRPr="00D805E0">
        <w:rPr>
          <w:lang w:val="ru-RU" w:eastAsia="ru-RU"/>
        </w:rPr>
        <w:t>проф. Сергиенко И.В. Москва</w:t>
      </w:r>
    </w:p>
    <w:p w:rsidR="00D805E0" w:rsidRPr="00D805E0" w:rsidRDefault="00D805E0" w:rsidP="00F555C2">
      <w:pPr>
        <w:spacing w:line="288" w:lineRule="auto"/>
        <w:ind w:left="426"/>
        <w:rPr>
          <w:lang w:val="ru-RU"/>
        </w:rPr>
      </w:pPr>
      <w:r w:rsidRPr="00D805E0">
        <w:rPr>
          <w:lang w:val="ru-RU" w:eastAsia="ru-RU"/>
        </w:rPr>
        <w:t xml:space="preserve">проф. </w:t>
      </w:r>
      <w:r w:rsidRPr="00D805E0">
        <w:rPr>
          <w:lang w:val="ru-RU"/>
        </w:rPr>
        <w:t>Титков Ю.С., Санкт-Петербург</w:t>
      </w:r>
    </w:p>
    <w:p w:rsidR="00D805E0" w:rsidRPr="00D805E0" w:rsidRDefault="00D805E0" w:rsidP="00F555C2">
      <w:pPr>
        <w:spacing w:line="288" w:lineRule="auto"/>
        <w:ind w:left="426"/>
        <w:outlineLvl w:val="0"/>
        <w:rPr>
          <w:lang w:val="ru-RU" w:eastAsia="ru-RU"/>
        </w:rPr>
      </w:pPr>
      <w:r w:rsidRPr="00D805E0">
        <w:rPr>
          <w:lang w:val="ru-RU" w:eastAsia="ru-RU"/>
        </w:rPr>
        <w:t xml:space="preserve">д.м.н. </w:t>
      </w:r>
      <w:proofErr w:type="spellStart"/>
      <w:r w:rsidRPr="00D805E0">
        <w:rPr>
          <w:lang w:val="ru-RU" w:eastAsia="ru-RU"/>
        </w:rPr>
        <w:t>Уразгильдеева</w:t>
      </w:r>
      <w:proofErr w:type="spellEnd"/>
      <w:r w:rsidRPr="00D805E0">
        <w:rPr>
          <w:lang w:val="ru-RU" w:eastAsia="ru-RU"/>
        </w:rPr>
        <w:t xml:space="preserve"> С.А., Санкт-Петербург</w:t>
      </w:r>
    </w:p>
    <w:bookmarkEnd w:id="0"/>
    <w:p w:rsidR="00D805E0" w:rsidRDefault="00D805E0" w:rsidP="000A63C7">
      <w:pPr>
        <w:spacing w:before="240" w:line="288" w:lineRule="auto"/>
        <w:outlineLvl w:val="0"/>
        <w:rPr>
          <w:lang w:val="ru-RU" w:eastAsia="ru-RU"/>
        </w:rPr>
      </w:pPr>
      <w:r w:rsidRPr="001C0D40">
        <w:rPr>
          <w:b/>
          <w:lang w:val="ru-RU" w:eastAsia="ru-RU"/>
        </w:rPr>
        <w:t xml:space="preserve">Место проведения: </w:t>
      </w:r>
      <w:proofErr w:type="spellStart"/>
      <w:r w:rsidRPr="00D805E0">
        <w:rPr>
          <w:lang w:val="ru-RU" w:eastAsia="ru-RU"/>
        </w:rPr>
        <w:t>Конференц-центр</w:t>
      </w:r>
      <w:proofErr w:type="spellEnd"/>
      <w:r w:rsidRPr="00D805E0">
        <w:rPr>
          <w:lang w:val="ru-RU" w:eastAsia="ru-RU"/>
        </w:rPr>
        <w:t xml:space="preserve"> гостиницы «</w:t>
      </w:r>
      <w:proofErr w:type="spellStart"/>
      <w:r w:rsidRPr="00D805E0">
        <w:rPr>
          <w:lang w:val="ru-RU" w:eastAsia="ru-RU"/>
        </w:rPr>
        <w:t>Сокос</w:t>
      </w:r>
      <w:proofErr w:type="spellEnd"/>
      <w:r w:rsidRPr="00D805E0">
        <w:rPr>
          <w:lang w:val="ru-RU" w:eastAsia="ru-RU"/>
        </w:rPr>
        <w:t xml:space="preserve"> Олимпия </w:t>
      </w:r>
      <w:proofErr w:type="spellStart"/>
      <w:r w:rsidRPr="00D805E0">
        <w:rPr>
          <w:lang w:val="ru-RU" w:eastAsia="ru-RU"/>
        </w:rPr>
        <w:t>Гарден</w:t>
      </w:r>
      <w:proofErr w:type="spellEnd"/>
      <w:r w:rsidRPr="00D805E0">
        <w:rPr>
          <w:lang w:val="ru-RU" w:eastAsia="ru-RU"/>
        </w:rPr>
        <w:t>» (</w:t>
      </w:r>
      <w:r>
        <w:rPr>
          <w:lang w:val="ru-RU" w:eastAsia="ru-RU"/>
        </w:rPr>
        <w:t xml:space="preserve">Санкт-Петербург, </w:t>
      </w:r>
      <w:proofErr w:type="spellStart"/>
      <w:r w:rsidRPr="00D805E0">
        <w:rPr>
          <w:lang w:val="ru-RU" w:eastAsia="ru-RU"/>
        </w:rPr>
        <w:t>Батайский</w:t>
      </w:r>
      <w:proofErr w:type="spellEnd"/>
      <w:r w:rsidRPr="00D805E0">
        <w:rPr>
          <w:lang w:val="ru-RU" w:eastAsia="ru-RU"/>
        </w:rPr>
        <w:t xml:space="preserve"> пер., дом 3а, станция метро «Технологический институт»).</w:t>
      </w:r>
    </w:p>
    <w:p w:rsidR="00D805E0" w:rsidRDefault="00D805E0" w:rsidP="000A63C7">
      <w:pPr>
        <w:spacing w:line="288" w:lineRule="auto"/>
        <w:outlineLvl w:val="0"/>
        <w:rPr>
          <w:lang w:val="ru-RU" w:eastAsia="ru-RU"/>
        </w:rPr>
      </w:pPr>
    </w:p>
    <w:p w:rsidR="000A63C7" w:rsidRDefault="000A63C7">
      <w:pPr>
        <w:spacing w:after="200" w:line="276" w:lineRule="auto"/>
        <w:rPr>
          <w:b/>
          <w:caps/>
          <w:lang w:val="ru-RU" w:eastAsia="ru-RU"/>
        </w:rPr>
      </w:pPr>
      <w:r>
        <w:rPr>
          <w:b/>
          <w:caps/>
          <w:lang w:val="ru-RU" w:eastAsia="ru-RU"/>
        </w:rPr>
        <w:br w:type="page"/>
      </w:r>
    </w:p>
    <w:p w:rsidR="000A63C7" w:rsidRPr="000A63C7" w:rsidRDefault="00D805E0" w:rsidP="003F75E1">
      <w:pPr>
        <w:spacing w:line="288" w:lineRule="auto"/>
        <w:jc w:val="center"/>
        <w:outlineLvl w:val="0"/>
        <w:rPr>
          <w:b/>
          <w:caps/>
          <w:lang w:val="ru-RU" w:eastAsia="ru-RU"/>
        </w:rPr>
      </w:pPr>
      <w:r w:rsidRPr="00D805E0">
        <w:rPr>
          <w:b/>
          <w:caps/>
          <w:lang w:val="ru-RU" w:eastAsia="ru-RU"/>
        </w:rPr>
        <w:lastRenderedPageBreak/>
        <w:t xml:space="preserve">Программа семинара </w:t>
      </w:r>
      <w:r w:rsidRPr="00D805E0">
        <w:rPr>
          <w:b/>
          <w:caps/>
          <w:lang w:val="ru-RU"/>
        </w:rPr>
        <w:t xml:space="preserve">«МНОГОФАКТОРНЫЙ ПОДХОД </w:t>
      </w:r>
    </w:p>
    <w:p w:rsidR="000A63C7" w:rsidRPr="000A63C7" w:rsidRDefault="00D805E0" w:rsidP="000A63C7">
      <w:pPr>
        <w:spacing w:line="288" w:lineRule="auto"/>
        <w:jc w:val="center"/>
        <w:outlineLvl w:val="0"/>
        <w:rPr>
          <w:b/>
          <w:caps/>
          <w:lang w:val="ru-RU"/>
        </w:rPr>
      </w:pPr>
      <w:r w:rsidRPr="00D805E0">
        <w:rPr>
          <w:b/>
          <w:caps/>
          <w:lang w:val="ru-RU"/>
        </w:rPr>
        <w:t xml:space="preserve">В УПРАВЛЕНИИ КАРДИОВАСКУЛЯРНЫМИ РИСКАМИ» </w:t>
      </w:r>
    </w:p>
    <w:p w:rsidR="00D805E0" w:rsidRPr="00D805E0" w:rsidRDefault="00D805E0" w:rsidP="000A63C7">
      <w:pPr>
        <w:spacing w:line="288" w:lineRule="auto"/>
        <w:jc w:val="center"/>
        <w:outlineLvl w:val="0"/>
        <w:rPr>
          <w:b/>
          <w:lang w:val="ru-RU" w:eastAsia="ru-RU"/>
        </w:rPr>
      </w:pPr>
      <w:r w:rsidRPr="00D805E0">
        <w:rPr>
          <w:b/>
          <w:lang w:val="ru-RU"/>
        </w:rPr>
        <w:t>в рамках 10-ой Санкт-Петербургской школы по диагностике и лечению атеросклероза.</w:t>
      </w:r>
    </w:p>
    <w:p w:rsidR="00D805E0" w:rsidRPr="00D805E0" w:rsidRDefault="00D805E0" w:rsidP="000A63C7">
      <w:pPr>
        <w:spacing w:line="288" w:lineRule="auto"/>
        <w:ind w:firstLine="709"/>
        <w:jc w:val="center"/>
        <w:outlineLvl w:val="0"/>
        <w:rPr>
          <w:sz w:val="26"/>
          <w:szCs w:val="26"/>
          <w:lang w:val="ru-RU" w:eastAsia="ru-RU"/>
        </w:rPr>
      </w:pPr>
      <w:r w:rsidRPr="00D805E0">
        <w:rPr>
          <w:b/>
          <w:bCs/>
          <w:sz w:val="26"/>
          <w:szCs w:val="26"/>
          <w:lang w:val="ru-RU"/>
        </w:rPr>
        <w:t>Конференц-зал «Хельсинки»</w:t>
      </w:r>
    </w:p>
    <w:p w:rsidR="00D805E0" w:rsidRPr="00D805E0" w:rsidRDefault="00D805E0" w:rsidP="000A63C7">
      <w:pPr>
        <w:spacing w:line="288" w:lineRule="auto"/>
        <w:ind w:firstLine="709"/>
        <w:jc w:val="center"/>
        <w:outlineLvl w:val="0"/>
        <w:rPr>
          <w:b/>
          <w:bCs/>
          <w:lang w:val="ru-RU" w:eastAsia="ru-RU"/>
        </w:rPr>
      </w:pPr>
      <w:r w:rsidRPr="00D805E0">
        <w:rPr>
          <w:b/>
          <w:bCs/>
          <w:lang w:val="ru-RU" w:eastAsia="ru-RU"/>
        </w:rPr>
        <w:t>09:20 – 10:50 ЗАСЕДАНИЕ № 1</w:t>
      </w:r>
    </w:p>
    <w:p w:rsidR="00D805E0" w:rsidRPr="00D805E0" w:rsidRDefault="00D805E0" w:rsidP="000A63C7">
      <w:pPr>
        <w:spacing w:line="288" w:lineRule="auto"/>
        <w:outlineLvl w:val="0"/>
        <w:rPr>
          <w:b/>
          <w:bCs/>
          <w:lang w:val="ru-RU" w:eastAsia="ru-RU"/>
        </w:rPr>
      </w:pPr>
      <w:r w:rsidRPr="00D805E0">
        <w:rPr>
          <w:b/>
          <w:bCs/>
          <w:lang w:val="ru-RU" w:eastAsia="ru-RU"/>
        </w:rPr>
        <w:t xml:space="preserve">Сопредседатели: </w:t>
      </w:r>
    </w:p>
    <w:p w:rsidR="00D805E0" w:rsidRPr="00D805E0" w:rsidRDefault="00D805E0" w:rsidP="000A63C7">
      <w:pPr>
        <w:spacing w:line="288" w:lineRule="auto"/>
        <w:outlineLvl w:val="0"/>
        <w:rPr>
          <w:lang w:val="ru-RU" w:eastAsia="ru-RU"/>
        </w:rPr>
      </w:pPr>
      <w:proofErr w:type="spellStart"/>
      <w:r w:rsidRPr="00D805E0">
        <w:rPr>
          <w:lang w:val="ru-RU" w:eastAsia="ru-RU"/>
        </w:rPr>
        <w:t>Ахмеджанов</w:t>
      </w:r>
      <w:proofErr w:type="spellEnd"/>
      <w:r w:rsidRPr="00D805E0">
        <w:rPr>
          <w:lang w:val="ru-RU" w:eastAsia="ru-RU"/>
        </w:rPr>
        <w:t xml:space="preserve"> Надир </w:t>
      </w:r>
      <w:proofErr w:type="spellStart"/>
      <w:r w:rsidRPr="00D805E0">
        <w:rPr>
          <w:lang w:val="ru-RU" w:eastAsia="ru-RU"/>
        </w:rPr>
        <w:t>Мигдатович</w:t>
      </w:r>
      <w:proofErr w:type="spellEnd"/>
      <w:r w:rsidRPr="00D805E0">
        <w:rPr>
          <w:lang w:val="ru-RU" w:eastAsia="ru-RU"/>
        </w:rPr>
        <w:t xml:space="preserve"> (Москва)</w:t>
      </w:r>
    </w:p>
    <w:p w:rsidR="00D805E0" w:rsidRPr="00D805E0" w:rsidRDefault="00D805E0" w:rsidP="000A63C7">
      <w:pPr>
        <w:spacing w:line="288" w:lineRule="auto"/>
        <w:outlineLvl w:val="0"/>
        <w:rPr>
          <w:lang w:val="ru-RU" w:eastAsia="ru-RU"/>
        </w:rPr>
      </w:pPr>
      <w:r w:rsidRPr="00D805E0">
        <w:rPr>
          <w:lang w:val="ru-RU" w:eastAsia="ru-RU"/>
        </w:rPr>
        <w:t>Константинов Владимир Олегович (Санкт-Петербург)</w:t>
      </w:r>
    </w:p>
    <w:p w:rsidR="00D805E0" w:rsidRDefault="00D805E0" w:rsidP="000A63C7">
      <w:pPr>
        <w:spacing w:before="120" w:line="288" w:lineRule="auto"/>
        <w:outlineLvl w:val="0"/>
        <w:rPr>
          <w:b/>
          <w:lang w:val="ru-RU" w:eastAsia="ru-RU"/>
        </w:rPr>
      </w:pPr>
      <w:r w:rsidRPr="00D805E0">
        <w:rPr>
          <w:b/>
          <w:lang w:val="ru-RU" w:eastAsia="ru-RU"/>
        </w:rPr>
        <w:t>09:20 – 09:40</w:t>
      </w:r>
      <w:r>
        <w:rPr>
          <w:b/>
          <w:lang w:val="ru-RU" w:eastAsia="ru-RU"/>
        </w:rPr>
        <w:t xml:space="preserve"> </w:t>
      </w:r>
      <w:proofErr w:type="spellStart"/>
      <w:r>
        <w:rPr>
          <w:lang w:val="ru-RU" w:eastAsia="ru-RU"/>
        </w:rPr>
        <w:t>Уразгильдеева</w:t>
      </w:r>
      <w:proofErr w:type="spellEnd"/>
      <w:r>
        <w:rPr>
          <w:lang w:val="ru-RU" w:eastAsia="ru-RU"/>
        </w:rPr>
        <w:t xml:space="preserve"> </w:t>
      </w:r>
      <w:proofErr w:type="spellStart"/>
      <w:r>
        <w:rPr>
          <w:lang w:val="ru-RU" w:eastAsia="ru-RU"/>
        </w:rPr>
        <w:t>Сорейя</w:t>
      </w:r>
      <w:proofErr w:type="spellEnd"/>
      <w:r>
        <w:rPr>
          <w:lang w:val="ru-RU" w:eastAsia="ru-RU"/>
        </w:rPr>
        <w:t xml:space="preserve"> Асафовна </w:t>
      </w:r>
      <w:r w:rsidRPr="00D805E0">
        <w:rPr>
          <w:lang w:val="ru-RU" w:eastAsia="ru-RU"/>
        </w:rPr>
        <w:t>(Санкт-Петербург)</w:t>
      </w:r>
    </w:p>
    <w:p w:rsidR="00D805E0" w:rsidRPr="00D805E0" w:rsidRDefault="00D805E0" w:rsidP="000A63C7">
      <w:pPr>
        <w:spacing w:line="288" w:lineRule="auto"/>
        <w:outlineLvl w:val="0"/>
        <w:rPr>
          <w:b/>
          <w:lang w:val="ru-RU" w:eastAsia="ru-RU"/>
        </w:rPr>
      </w:pPr>
      <w:r w:rsidRPr="00D805E0">
        <w:rPr>
          <w:b/>
          <w:bCs/>
          <w:iCs/>
          <w:lang w:val="ru-RU" w:eastAsia="ru-RU"/>
        </w:rPr>
        <w:t xml:space="preserve">Первичная профилактика </w:t>
      </w:r>
      <w:proofErr w:type="spellStart"/>
      <w:proofErr w:type="gramStart"/>
      <w:r w:rsidRPr="00D805E0">
        <w:rPr>
          <w:b/>
          <w:bCs/>
          <w:iCs/>
          <w:lang w:val="ru-RU" w:eastAsia="ru-RU"/>
        </w:rPr>
        <w:t>сердечно-сосудистых</w:t>
      </w:r>
      <w:proofErr w:type="spellEnd"/>
      <w:proofErr w:type="gramEnd"/>
      <w:r w:rsidRPr="00D805E0">
        <w:rPr>
          <w:b/>
          <w:bCs/>
          <w:iCs/>
          <w:lang w:val="ru-RU" w:eastAsia="ru-RU"/>
        </w:rPr>
        <w:t xml:space="preserve"> заболеваний: здоровый образ жизни </w:t>
      </w:r>
      <w:proofErr w:type="spellStart"/>
      <w:r w:rsidRPr="00D805E0">
        <w:rPr>
          <w:b/>
          <w:bCs/>
          <w:iCs/>
          <w:lang w:eastAsia="ru-RU"/>
        </w:rPr>
        <w:t>vs</w:t>
      </w:r>
      <w:proofErr w:type="spellEnd"/>
      <w:r w:rsidRPr="00D805E0">
        <w:rPr>
          <w:b/>
          <w:bCs/>
          <w:iCs/>
          <w:lang w:val="ru-RU" w:eastAsia="ru-RU"/>
        </w:rPr>
        <w:t>. лекарственная терапия</w:t>
      </w:r>
      <w:r>
        <w:rPr>
          <w:b/>
          <w:bCs/>
          <w:iCs/>
          <w:lang w:val="ru-RU" w:eastAsia="ru-RU"/>
        </w:rPr>
        <w:t>.</w:t>
      </w:r>
    </w:p>
    <w:p w:rsidR="00D805E0" w:rsidRPr="00D805E0" w:rsidRDefault="00D805E0" w:rsidP="000A63C7">
      <w:pPr>
        <w:spacing w:before="120" w:line="288" w:lineRule="auto"/>
        <w:outlineLvl w:val="0"/>
        <w:rPr>
          <w:b/>
          <w:lang w:val="ru-RU" w:eastAsia="ru-RU"/>
        </w:rPr>
      </w:pPr>
      <w:r w:rsidRPr="00D805E0">
        <w:rPr>
          <w:b/>
          <w:lang w:val="ru-RU" w:eastAsia="ru-RU"/>
        </w:rPr>
        <w:t>09:40 – 10:0</w:t>
      </w:r>
      <w:r>
        <w:rPr>
          <w:b/>
          <w:lang w:val="ru-RU" w:eastAsia="ru-RU"/>
        </w:rPr>
        <w:t xml:space="preserve">0 </w:t>
      </w:r>
      <w:r w:rsidRPr="00F61332">
        <w:rPr>
          <w:u w:val="single"/>
          <w:lang w:val="ru-RU" w:eastAsia="ru-RU"/>
        </w:rPr>
        <w:t>Корнева Виктория Алексеевна</w:t>
      </w:r>
      <w:r w:rsidR="00F61332">
        <w:rPr>
          <w:lang w:val="ru-RU" w:eastAsia="ru-RU"/>
        </w:rPr>
        <w:t>, Кузнецова Т.Ю.</w:t>
      </w:r>
      <w:r w:rsidRPr="00D805E0">
        <w:rPr>
          <w:lang w:val="ru-RU" w:eastAsia="ru-RU"/>
        </w:rPr>
        <w:t xml:space="preserve"> (Петрозаводск)</w:t>
      </w:r>
      <w:r w:rsidRPr="00D805E0">
        <w:rPr>
          <w:lang w:val="ru-RU"/>
        </w:rPr>
        <w:t xml:space="preserve"> </w:t>
      </w:r>
    </w:p>
    <w:p w:rsidR="00D805E0" w:rsidRPr="00D805E0" w:rsidRDefault="00D805E0" w:rsidP="000A63C7">
      <w:pPr>
        <w:spacing w:line="288" w:lineRule="auto"/>
        <w:rPr>
          <w:b/>
          <w:bCs/>
          <w:lang w:val="ru-RU" w:eastAsia="ru-RU"/>
        </w:rPr>
      </w:pPr>
      <w:r w:rsidRPr="00D805E0">
        <w:rPr>
          <w:b/>
          <w:bCs/>
          <w:lang w:val="ru-RU" w:eastAsia="ru-RU"/>
        </w:rPr>
        <w:t xml:space="preserve">Современные возможности и перспективы улучшения прогноза у больных </w:t>
      </w:r>
      <w:proofErr w:type="gramStart"/>
      <w:r w:rsidRPr="00D805E0">
        <w:rPr>
          <w:b/>
          <w:bCs/>
          <w:lang w:val="ru-RU" w:eastAsia="ru-RU"/>
        </w:rPr>
        <w:t>с</w:t>
      </w:r>
      <w:proofErr w:type="gramEnd"/>
      <w:r w:rsidRPr="00D805E0">
        <w:rPr>
          <w:b/>
          <w:bCs/>
          <w:lang w:val="ru-RU" w:eastAsia="ru-RU"/>
        </w:rPr>
        <w:t xml:space="preserve"> семейной </w:t>
      </w:r>
      <w:proofErr w:type="spellStart"/>
      <w:r w:rsidRPr="00D805E0">
        <w:rPr>
          <w:b/>
          <w:bCs/>
          <w:lang w:val="ru-RU" w:eastAsia="ru-RU"/>
        </w:rPr>
        <w:t>гиперхолестеринемией</w:t>
      </w:r>
      <w:proofErr w:type="spellEnd"/>
      <w:r>
        <w:rPr>
          <w:b/>
          <w:bCs/>
          <w:lang w:val="ru-RU" w:eastAsia="ru-RU"/>
        </w:rPr>
        <w:t>.</w:t>
      </w:r>
    </w:p>
    <w:p w:rsidR="00D805E0" w:rsidRPr="00D805E0" w:rsidRDefault="00D805E0" w:rsidP="000A63C7">
      <w:pPr>
        <w:spacing w:before="120" w:line="288" w:lineRule="auto"/>
        <w:outlineLvl w:val="0"/>
        <w:rPr>
          <w:b/>
          <w:lang w:val="ru-RU" w:eastAsia="ru-RU"/>
        </w:rPr>
      </w:pPr>
      <w:r w:rsidRPr="00D805E0">
        <w:rPr>
          <w:b/>
          <w:lang w:val="ru-RU" w:eastAsia="ru-RU"/>
        </w:rPr>
        <w:t>10:00 – 10:20</w:t>
      </w:r>
      <w:r>
        <w:rPr>
          <w:b/>
          <w:lang w:val="ru-RU" w:eastAsia="ru-RU"/>
        </w:rPr>
        <w:t xml:space="preserve"> </w:t>
      </w:r>
      <w:r>
        <w:rPr>
          <w:lang w:val="ru-RU" w:eastAsia="ru-RU"/>
        </w:rPr>
        <w:t xml:space="preserve">Константинов Владимир Олегович </w:t>
      </w:r>
      <w:r w:rsidRPr="00D805E0">
        <w:rPr>
          <w:lang w:val="ru-RU" w:eastAsia="ru-RU"/>
        </w:rPr>
        <w:t xml:space="preserve">(Санкт-Петербург) </w:t>
      </w:r>
    </w:p>
    <w:p w:rsidR="00D805E0" w:rsidRPr="00D805E0" w:rsidRDefault="00D805E0" w:rsidP="000A63C7">
      <w:pPr>
        <w:spacing w:line="288" w:lineRule="auto"/>
        <w:rPr>
          <w:b/>
          <w:bCs/>
          <w:lang w:val="ru-RU"/>
        </w:rPr>
      </w:pPr>
      <w:r w:rsidRPr="00D805E0">
        <w:rPr>
          <w:b/>
          <w:bCs/>
          <w:lang w:val="ru-RU" w:eastAsia="ru-RU"/>
        </w:rPr>
        <w:t xml:space="preserve">Опыт применения </w:t>
      </w:r>
      <w:proofErr w:type="spellStart"/>
      <w:r w:rsidRPr="00D805E0">
        <w:rPr>
          <w:b/>
          <w:bCs/>
          <w:lang w:val="ru-RU" w:eastAsia="ru-RU"/>
        </w:rPr>
        <w:t>эволокумаба</w:t>
      </w:r>
      <w:proofErr w:type="spellEnd"/>
      <w:r w:rsidRPr="00D805E0">
        <w:rPr>
          <w:b/>
          <w:bCs/>
          <w:lang w:val="ru-RU" w:eastAsia="ru-RU"/>
        </w:rPr>
        <w:t xml:space="preserve"> - на фоне или вместо сатинов? </w:t>
      </w:r>
    </w:p>
    <w:p w:rsidR="00D805E0" w:rsidRPr="00D805E0" w:rsidRDefault="00D805E0" w:rsidP="000A63C7">
      <w:pPr>
        <w:spacing w:before="120" w:line="288" w:lineRule="auto"/>
        <w:outlineLvl w:val="0"/>
        <w:rPr>
          <w:b/>
          <w:lang w:val="ru-RU" w:eastAsia="ru-RU"/>
        </w:rPr>
      </w:pPr>
      <w:r w:rsidRPr="00D805E0">
        <w:rPr>
          <w:b/>
          <w:lang w:val="ru-RU" w:eastAsia="ru-RU"/>
        </w:rPr>
        <w:t>10:20 – 10:40</w:t>
      </w:r>
      <w:r>
        <w:rPr>
          <w:b/>
          <w:lang w:val="ru-RU" w:eastAsia="ru-RU"/>
        </w:rPr>
        <w:t xml:space="preserve"> </w:t>
      </w:r>
      <w:proofErr w:type="spellStart"/>
      <w:r w:rsidRPr="00D805E0">
        <w:rPr>
          <w:lang w:val="ru-RU" w:eastAsia="ru-RU"/>
        </w:rPr>
        <w:t>Ахмеджанов</w:t>
      </w:r>
      <w:proofErr w:type="spellEnd"/>
      <w:r w:rsidRPr="00D805E0">
        <w:rPr>
          <w:lang w:val="ru-RU" w:eastAsia="ru-RU"/>
        </w:rPr>
        <w:t xml:space="preserve"> Надир </w:t>
      </w:r>
      <w:proofErr w:type="spellStart"/>
      <w:r w:rsidRPr="00D805E0">
        <w:rPr>
          <w:lang w:val="ru-RU" w:eastAsia="ru-RU"/>
        </w:rPr>
        <w:t>Мигдатович</w:t>
      </w:r>
      <w:proofErr w:type="spellEnd"/>
      <w:r w:rsidRPr="00D805E0">
        <w:rPr>
          <w:lang w:val="ru-RU" w:eastAsia="ru-RU"/>
        </w:rPr>
        <w:t xml:space="preserve"> (</w:t>
      </w:r>
      <w:r>
        <w:rPr>
          <w:lang w:val="ru-RU" w:eastAsia="ru-RU"/>
        </w:rPr>
        <w:t>Москва</w:t>
      </w:r>
      <w:r w:rsidRPr="00D805E0">
        <w:rPr>
          <w:lang w:val="ru-RU" w:eastAsia="ru-RU"/>
        </w:rPr>
        <w:t>)</w:t>
      </w:r>
    </w:p>
    <w:p w:rsidR="00D805E0" w:rsidRPr="00D805E0" w:rsidRDefault="00D805E0" w:rsidP="000A63C7">
      <w:pPr>
        <w:spacing w:line="288" w:lineRule="auto"/>
        <w:rPr>
          <w:b/>
          <w:bCs/>
          <w:lang w:val="ru-RU" w:eastAsia="ru-RU"/>
        </w:rPr>
      </w:pPr>
      <w:r w:rsidRPr="00D805E0">
        <w:rPr>
          <w:b/>
          <w:bCs/>
          <w:lang w:val="ru-RU" w:eastAsia="ru-RU"/>
        </w:rPr>
        <w:t xml:space="preserve">Спорные вопросы </w:t>
      </w:r>
      <w:proofErr w:type="spellStart"/>
      <w:r w:rsidRPr="00D805E0">
        <w:rPr>
          <w:b/>
          <w:bCs/>
          <w:lang w:val="ru-RU" w:eastAsia="ru-RU"/>
        </w:rPr>
        <w:t>антиатерогенной</w:t>
      </w:r>
      <w:proofErr w:type="spellEnd"/>
      <w:r w:rsidRPr="00D805E0">
        <w:rPr>
          <w:b/>
          <w:bCs/>
          <w:lang w:val="ru-RU" w:eastAsia="ru-RU"/>
        </w:rPr>
        <w:t xml:space="preserve"> терапии</w:t>
      </w:r>
      <w:r>
        <w:rPr>
          <w:b/>
          <w:bCs/>
          <w:lang w:val="ru-RU" w:eastAsia="ru-RU"/>
        </w:rPr>
        <w:t>.</w:t>
      </w:r>
    </w:p>
    <w:p w:rsidR="003F75E1" w:rsidRDefault="00D805E0" w:rsidP="003F75E1">
      <w:pPr>
        <w:spacing w:before="120" w:line="288" w:lineRule="auto"/>
        <w:outlineLvl w:val="0"/>
        <w:rPr>
          <w:b/>
          <w:lang w:val="ru-RU" w:eastAsia="ru-RU"/>
        </w:rPr>
      </w:pPr>
      <w:r w:rsidRPr="00D805E0">
        <w:rPr>
          <w:b/>
          <w:lang w:val="ru-RU" w:eastAsia="ru-RU"/>
        </w:rPr>
        <w:t>10:40 – 10:50 Ответы на вопросы</w:t>
      </w:r>
    </w:p>
    <w:p w:rsidR="00B75EBE" w:rsidRPr="003F75E1" w:rsidRDefault="00B75EBE" w:rsidP="003F75E1">
      <w:pPr>
        <w:spacing w:line="288" w:lineRule="auto"/>
        <w:jc w:val="center"/>
        <w:outlineLvl w:val="0"/>
        <w:rPr>
          <w:b/>
          <w:lang w:val="ru-RU" w:eastAsia="ru-RU"/>
        </w:rPr>
      </w:pPr>
      <w:r w:rsidRPr="00B75EBE">
        <w:rPr>
          <w:bCs/>
          <w:i/>
          <w:lang w:val="ru-RU" w:eastAsia="ru-RU"/>
        </w:rPr>
        <w:t>10:50 – 11:00 перерыв</w:t>
      </w:r>
    </w:p>
    <w:p w:rsidR="00D805E0" w:rsidRPr="00D805E0" w:rsidRDefault="00B75EBE" w:rsidP="003F75E1">
      <w:pPr>
        <w:spacing w:line="288" w:lineRule="auto"/>
        <w:jc w:val="center"/>
        <w:outlineLvl w:val="0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>11:00</w:t>
      </w:r>
      <w:r w:rsidR="00D805E0" w:rsidRPr="00D805E0">
        <w:rPr>
          <w:b/>
          <w:bCs/>
          <w:lang w:val="ru-RU" w:eastAsia="ru-RU"/>
        </w:rPr>
        <w:t xml:space="preserve"> – 12:</w:t>
      </w:r>
      <w:r>
        <w:rPr>
          <w:b/>
          <w:bCs/>
          <w:lang w:val="ru-RU" w:eastAsia="ru-RU"/>
        </w:rPr>
        <w:t>3</w:t>
      </w:r>
      <w:r w:rsidR="00D805E0" w:rsidRPr="00D805E0">
        <w:rPr>
          <w:b/>
          <w:bCs/>
          <w:lang w:val="ru-RU" w:eastAsia="ru-RU"/>
        </w:rPr>
        <w:t>0 ЗАСЕДАНИЕ № 2</w:t>
      </w:r>
    </w:p>
    <w:p w:rsidR="00D805E0" w:rsidRPr="00D805E0" w:rsidRDefault="00D805E0" w:rsidP="000A63C7">
      <w:pPr>
        <w:spacing w:line="288" w:lineRule="auto"/>
        <w:outlineLvl w:val="0"/>
        <w:rPr>
          <w:b/>
          <w:bCs/>
          <w:lang w:val="ru-RU" w:eastAsia="ru-RU"/>
        </w:rPr>
      </w:pPr>
      <w:r w:rsidRPr="00D805E0">
        <w:rPr>
          <w:b/>
          <w:bCs/>
          <w:lang w:val="ru-RU" w:eastAsia="ru-RU"/>
        </w:rPr>
        <w:t xml:space="preserve">Сопредседатели: </w:t>
      </w:r>
    </w:p>
    <w:p w:rsidR="00D805E0" w:rsidRPr="00D805E0" w:rsidRDefault="00D805E0" w:rsidP="000A63C7">
      <w:pPr>
        <w:spacing w:line="288" w:lineRule="auto"/>
        <w:outlineLvl w:val="0"/>
        <w:rPr>
          <w:b/>
          <w:lang w:val="ru-RU" w:eastAsia="ru-RU"/>
        </w:rPr>
      </w:pPr>
      <w:r w:rsidRPr="00D805E0">
        <w:rPr>
          <w:lang w:val="ru-RU"/>
        </w:rPr>
        <w:t>Сергиенко Игорь Владимирович (Москва)</w:t>
      </w:r>
    </w:p>
    <w:p w:rsidR="00D805E0" w:rsidRPr="00D805E0" w:rsidRDefault="00D805E0" w:rsidP="000A63C7">
      <w:pPr>
        <w:spacing w:line="288" w:lineRule="auto"/>
        <w:outlineLvl w:val="0"/>
        <w:rPr>
          <w:color w:val="F79646" w:themeColor="accent6"/>
          <w:lang w:val="ru-RU" w:eastAsia="ru-RU"/>
        </w:rPr>
      </w:pPr>
      <w:proofErr w:type="spellStart"/>
      <w:r w:rsidRPr="00D805E0">
        <w:rPr>
          <w:lang w:val="ru-RU" w:eastAsia="ru-RU"/>
        </w:rPr>
        <w:t>Тыренко</w:t>
      </w:r>
      <w:proofErr w:type="spellEnd"/>
      <w:r w:rsidRPr="00D805E0">
        <w:rPr>
          <w:lang w:val="ru-RU" w:eastAsia="ru-RU"/>
        </w:rPr>
        <w:t xml:space="preserve"> Вадим Витальевич (Санкт-Петербург)</w:t>
      </w:r>
    </w:p>
    <w:p w:rsidR="00D805E0" w:rsidRPr="004C0BBE" w:rsidRDefault="00B75EBE" w:rsidP="000A63C7">
      <w:pPr>
        <w:spacing w:before="120" w:line="288" w:lineRule="auto"/>
        <w:outlineLvl w:val="0"/>
        <w:rPr>
          <w:b/>
          <w:lang w:val="ru-RU" w:eastAsia="ru-RU"/>
        </w:rPr>
      </w:pPr>
      <w:r w:rsidRPr="004C0BBE">
        <w:rPr>
          <w:b/>
          <w:lang w:val="ru-RU" w:eastAsia="ru-RU"/>
        </w:rPr>
        <w:t>11:00 – 11:20</w:t>
      </w:r>
      <w:r w:rsidR="00D805E0" w:rsidRPr="004C0BBE">
        <w:rPr>
          <w:b/>
          <w:lang w:val="ru-RU" w:eastAsia="ru-RU"/>
        </w:rPr>
        <w:t xml:space="preserve"> </w:t>
      </w:r>
      <w:r w:rsidR="00D805E0" w:rsidRPr="004C0BBE">
        <w:rPr>
          <w:u w:val="single"/>
          <w:lang w:val="ru-RU"/>
        </w:rPr>
        <w:t>Кузнецова Татьяна Юрьевна</w:t>
      </w:r>
      <w:r w:rsidR="004C0BBE" w:rsidRPr="004C0BBE">
        <w:rPr>
          <w:lang w:val="ru-RU"/>
        </w:rPr>
        <w:t xml:space="preserve">, Корнева В.А., </w:t>
      </w:r>
      <w:proofErr w:type="spellStart"/>
      <w:r w:rsidR="004C0BBE" w:rsidRPr="004C0BBE">
        <w:rPr>
          <w:lang w:val="ru-RU"/>
        </w:rPr>
        <w:t>Дружилов</w:t>
      </w:r>
      <w:proofErr w:type="spellEnd"/>
      <w:r w:rsidR="000A63C7">
        <w:rPr>
          <w:lang w:val="ru-RU"/>
        </w:rPr>
        <w:t xml:space="preserve"> М.А., Гаврилов Д.В., Гусев</w:t>
      </w:r>
      <w:r w:rsidR="000A63C7">
        <w:t> </w:t>
      </w:r>
      <w:r w:rsidR="004C0BBE" w:rsidRPr="004C0BBE">
        <w:rPr>
          <w:lang w:val="ru-RU"/>
        </w:rPr>
        <w:t xml:space="preserve">А.В., Корсаков И.Н. </w:t>
      </w:r>
      <w:r w:rsidR="00D805E0" w:rsidRPr="004C0BBE">
        <w:rPr>
          <w:lang w:val="ru-RU"/>
        </w:rPr>
        <w:t xml:space="preserve"> (</w:t>
      </w:r>
      <w:r w:rsidR="00D805E0" w:rsidRPr="004C0BBE">
        <w:rPr>
          <w:lang w:val="ru-RU" w:eastAsia="ru-RU"/>
        </w:rPr>
        <w:t xml:space="preserve">Петрозаводск) </w:t>
      </w:r>
    </w:p>
    <w:p w:rsidR="00D805E0" w:rsidRPr="00D805E0" w:rsidRDefault="00D805E0" w:rsidP="000A63C7">
      <w:pPr>
        <w:spacing w:line="288" w:lineRule="auto"/>
        <w:rPr>
          <w:b/>
          <w:bCs/>
          <w:lang w:val="ru-RU"/>
        </w:rPr>
      </w:pPr>
      <w:r w:rsidRPr="00D805E0">
        <w:rPr>
          <w:b/>
          <w:bCs/>
          <w:lang w:val="ru-RU"/>
        </w:rPr>
        <w:t xml:space="preserve">Проблемы оценки </w:t>
      </w:r>
      <w:proofErr w:type="spellStart"/>
      <w:proofErr w:type="gramStart"/>
      <w:r w:rsidRPr="00D805E0">
        <w:rPr>
          <w:b/>
          <w:bCs/>
          <w:lang w:val="ru-RU"/>
        </w:rPr>
        <w:t>сердечно-сосудистого</w:t>
      </w:r>
      <w:proofErr w:type="spellEnd"/>
      <w:proofErr w:type="gramEnd"/>
      <w:r w:rsidRPr="00D805E0">
        <w:rPr>
          <w:b/>
          <w:bCs/>
          <w:lang w:val="ru-RU"/>
        </w:rPr>
        <w:t xml:space="preserve"> риска на современном этапе, поможет ли машинное обучение их разрешить?</w:t>
      </w:r>
    </w:p>
    <w:p w:rsidR="00D805E0" w:rsidRPr="00D805E0" w:rsidRDefault="00D805E0" w:rsidP="000A63C7">
      <w:pPr>
        <w:spacing w:before="120" w:line="288" w:lineRule="auto"/>
        <w:outlineLvl w:val="0"/>
        <w:rPr>
          <w:b/>
          <w:lang w:val="ru-RU" w:eastAsia="ru-RU"/>
        </w:rPr>
      </w:pPr>
      <w:r w:rsidRPr="00D805E0">
        <w:rPr>
          <w:b/>
          <w:lang w:val="ru-RU" w:eastAsia="ru-RU"/>
        </w:rPr>
        <w:t>11:</w:t>
      </w:r>
      <w:r w:rsidR="00B75EBE">
        <w:rPr>
          <w:b/>
          <w:lang w:val="ru-RU" w:eastAsia="ru-RU"/>
        </w:rPr>
        <w:t>2</w:t>
      </w:r>
      <w:r w:rsidRPr="00D805E0">
        <w:rPr>
          <w:b/>
          <w:lang w:val="ru-RU" w:eastAsia="ru-RU"/>
        </w:rPr>
        <w:t>0 – 11:</w:t>
      </w:r>
      <w:r w:rsidR="00B75EBE">
        <w:rPr>
          <w:b/>
          <w:lang w:val="ru-RU" w:eastAsia="ru-RU"/>
        </w:rPr>
        <w:t>4</w:t>
      </w:r>
      <w:r w:rsidRPr="00D805E0">
        <w:rPr>
          <w:b/>
          <w:lang w:val="ru-RU" w:eastAsia="ru-RU"/>
        </w:rPr>
        <w:t xml:space="preserve">0 </w:t>
      </w:r>
      <w:r>
        <w:rPr>
          <w:lang w:val="ru-RU"/>
        </w:rPr>
        <w:t xml:space="preserve">Сергиенко Игорь Владимирович </w:t>
      </w:r>
      <w:r w:rsidRPr="00D805E0">
        <w:rPr>
          <w:lang w:val="ru-RU"/>
        </w:rPr>
        <w:t xml:space="preserve">(Москва) </w:t>
      </w:r>
    </w:p>
    <w:p w:rsidR="00D805E0" w:rsidRPr="00D805E0" w:rsidRDefault="00D805E0" w:rsidP="000A63C7">
      <w:pPr>
        <w:spacing w:line="288" w:lineRule="auto"/>
        <w:rPr>
          <w:b/>
          <w:bCs/>
          <w:lang w:val="ru-RU" w:eastAsia="ru-RU"/>
        </w:rPr>
      </w:pPr>
      <w:r w:rsidRPr="00D805E0">
        <w:rPr>
          <w:b/>
          <w:bCs/>
          <w:lang w:val="ru-RU" w:eastAsia="ru-RU"/>
        </w:rPr>
        <w:t xml:space="preserve"> </w:t>
      </w:r>
      <w:proofErr w:type="spellStart"/>
      <w:r w:rsidRPr="00D805E0">
        <w:rPr>
          <w:b/>
          <w:bCs/>
          <w:lang w:val="ru-RU" w:eastAsia="ru-RU"/>
        </w:rPr>
        <w:t>Эмпаглифлозин</w:t>
      </w:r>
      <w:proofErr w:type="spellEnd"/>
      <w:r w:rsidRPr="00D805E0">
        <w:rPr>
          <w:b/>
          <w:bCs/>
          <w:lang w:val="ru-RU" w:eastAsia="ru-RU"/>
        </w:rPr>
        <w:t xml:space="preserve"> и атеросклероз.</w:t>
      </w:r>
    </w:p>
    <w:p w:rsidR="00D805E0" w:rsidRPr="00D805E0" w:rsidRDefault="00D805E0" w:rsidP="000A63C7">
      <w:pPr>
        <w:spacing w:before="120" w:line="288" w:lineRule="auto"/>
        <w:rPr>
          <w:b/>
          <w:lang w:val="ru-RU"/>
        </w:rPr>
      </w:pPr>
      <w:r w:rsidRPr="00D805E0">
        <w:rPr>
          <w:b/>
          <w:lang w:val="ru-RU"/>
        </w:rPr>
        <w:t>11:</w:t>
      </w:r>
      <w:r w:rsidR="00B75EBE">
        <w:rPr>
          <w:b/>
          <w:lang w:val="ru-RU"/>
        </w:rPr>
        <w:t>4</w:t>
      </w:r>
      <w:r w:rsidRPr="00D805E0">
        <w:rPr>
          <w:b/>
          <w:lang w:val="ru-RU"/>
        </w:rPr>
        <w:t>0 – 1</w:t>
      </w:r>
      <w:r w:rsidR="00B75EBE">
        <w:rPr>
          <w:b/>
          <w:lang w:val="ru-RU"/>
        </w:rPr>
        <w:t>2</w:t>
      </w:r>
      <w:r w:rsidRPr="00D805E0">
        <w:rPr>
          <w:b/>
          <w:lang w:val="ru-RU"/>
        </w:rPr>
        <w:t>:</w:t>
      </w:r>
      <w:r w:rsidR="00B75EBE">
        <w:rPr>
          <w:b/>
          <w:lang w:val="ru-RU"/>
        </w:rPr>
        <w:t>0</w:t>
      </w:r>
      <w:r w:rsidRPr="00D805E0">
        <w:rPr>
          <w:b/>
          <w:lang w:val="ru-RU"/>
        </w:rPr>
        <w:t>0</w:t>
      </w:r>
      <w:bookmarkStart w:id="1" w:name="_Hlk24406684"/>
      <w:r>
        <w:rPr>
          <w:b/>
          <w:lang w:val="ru-RU"/>
        </w:rPr>
        <w:t xml:space="preserve"> </w:t>
      </w:r>
      <w:proofErr w:type="spellStart"/>
      <w:r w:rsidRPr="00D805E0">
        <w:rPr>
          <w:lang w:val="ru-RU"/>
        </w:rPr>
        <w:t>Тыренко</w:t>
      </w:r>
      <w:proofErr w:type="spellEnd"/>
      <w:r w:rsidRPr="00D805E0">
        <w:rPr>
          <w:lang w:val="ru-RU"/>
        </w:rPr>
        <w:t xml:space="preserve"> Вадим Витальевич</w:t>
      </w:r>
      <w:r>
        <w:rPr>
          <w:lang w:val="ru-RU"/>
        </w:rPr>
        <w:t xml:space="preserve"> </w:t>
      </w:r>
      <w:r w:rsidRPr="00D805E0">
        <w:rPr>
          <w:lang w:val="ru-RU" w:eastAsia="ru-RU"/>
        </w:rPr>
        <w:t>(Санкт-Петербург)</w:t>
      </w:r>
    </w:p>
    <w:bookmarkEnd w:id="1"/>
    <w:p w:rsidR="00D805E0" w:rsidRPr="00D805E0" w:rsidRDefault="00D805E0" w:rsidP="000A63C7">
      <w:pPr>
        <w:spacing w:line="288" w:lineRule="auto"/>
        <w:outlineLvl w:val="0"/>
        <w:rPr>
          <w:b/>
          <w:bCs/>
          <w:lang w:val="ru-RU" w:eastAsia="ru-RU"/>
        </w:rPr>
      </w:pPr>
      <w:r w:rsidRPr="00D805E0">
        <w:rPr>
          <w:b/>
          <w:bCs/>
          <w:lang w:val="ru-RU" w:eastAsia="ru-RU"/>
        </w:rPr>
        <w:t>Как воздействуя на одни мишени, управлять разными патологическими процессами?</w:t>
      </w:r>
    </w:p>
    <w:p w:rsidR="00D805E0" w:rsidRPr="000A63C7" w:rsidRDefault="00B75EBE" w:rsidP="000A63C7">
      <w:pPr>
        <w:spacing w:before="120" w:line="288" w:lineRule="auto"/>
        <w:rPr>
          <w:b/>
          <w:spacing w:val="-2"/>
          <w:lang w:val="ru-RU"/>
        </w:rPr>
      </w:pPr>
      <w:r w:rsidRPr="000A63C7">
        <w:rPr>
          <w:b/>
          <w:spacing w:val="-2"/>
          <w:lang w:val="ru-RU"/>
        </w:rPr>
        <w:t>12:00 – 12:20</w:t>
      </w:r>
      <w:r w:rsidR="00D805E0" w:rsidRPr="000A63C7">
        <w:rPr>
          <w:b/>
          <w:spacing w:val="-2"/>
          <w:lang w:val="ru-RU"/>
        </w:rPr>
        <w:t xml:space="preserve"> </w:t>
      </w:r>
      <w:r w:rsidR="00D805E0" w:rsidRPr="000A63C7">
        <w:rPr>
          <w:bCs/>
          <w:spacing w:val="-2"/>
          <w:u w:val="single"/>
          <w:lang w:val="ru-RU" w:eastAsia="ru-RU"/>
        </w:rPr>
        <w:t>Барсуков Антон Владимирович</w:t>
      </w:r>
      <w:r w:rsidR="00F61332" w:rsidRPr="000A63C7">
        <w:rPr>
          <w:bCs/>
          <w:spacing w:val="-2"/>
          <w:lang w:val="ru-RU" w:eastAsia="ru-RU"/>
        </w:rPr>
        <w:t xml:space="preserve">, </w:t>
      </w:r>
      <w:proofErr w:type="spellStart"/>
      <w:r w:rsidR="00F61332" w:rsidRPr="000A63C7">
        <w:rPr>
          <w:spacing w:val="-2"/>
          <w:lang w:val="ru-RU"/>
        </w:rPr>
        <w:t>Глуховской</w:t>
      </w:r>
      <w:proofErr w:type="spellEnd"/>
      <w:r w:rsidR="00F61332" w:rsidRPr="000A63C7">
        <w:rPr>
          <w:spacing w:val="-2"/>
          <w:lang w:val="ru-RU"/>
        </w:rPr>
        <w:t xml:space="preserve"> Д.В., </w:t>
      </w:r>
      <w:proofErr w:type="spellStart"/>
      <w:r w:rsidR="00F61332" w:rsidRPr="000A63C7">
        <w:rPr>
          <w:spacing w:val="-2"/>
          <w:lang w:val="ru-RU"/>
        </w:rPr>
        <w:t>Сеидова</w:t>
      </w:r>
      <w:proofErr w:type="spellEnd"/>
      <w:r w:rsidR="00F61332" w:rsidRPr="000A63C7">
        <w:rPr>
          <w:spacing w:val="-2"/>
          <w:lang w:val="ru-RU"/>
        </w:rPr>
        <w:t xml:space="preserve"> А.Ю.</w:t>
      </w:r>
      <w:r w:rsidR="00D805E0" w:rsidRPr="000A63C7">
        <w:rPr>
          <w:bCs/>
          <w:spacing w:val="-2"/>
          <w:lang w:val="ru-RU" w:eastAsia="ru-RU"/>
        </w:rPr>
        <w:t xml:space="preserve"> (Санкт-Петербург)</w:t>
      </w:r>
    </w:p>
    <w:p w:rsidR="00D805E0" w:rsidRPr="00D805E0" w:rsidRDefault="00D805E0" w:rsidP="000A63C7">
      <w:pPr>
        <w:spacing w:line="288" w:lineRule="auto"/>
        <w:outlineLvl w:val="0"/>
        <w:rPr>
          <w:b/>
          <w:i/>
          <w:lang w:val="ru-RU" w:eastAsia="ru-RU"/>
        </w:rPr>
      </w:pPr>
      <w:r w:rsidRPr="00D805E0">
        <w:rPr>
          <w:b/>
          <w:lang w:val="ru-RU" w:eastAsia="ru-RU"/>
        </w:rPr>
        <w:t xml:space="preserve">Гипертензия и </w:t>
      </w:r>
      <w:proofErr w:type="spellStart"/>
      <w:r w:rsidRPr="00D805E0">
        <w:rPr>
          <w:b/>
          <w:lang w:val="ru-RU" w:eastAsia="ru-RU"/>
        </w:rPr>
        <w:t>протромботический</w:t>
      </w:r>
      <w:proofErr w:type="spellEnd"/>
      <w:r w:rsidRPr="00D805E0">
        <w:rPr>
          <w:b/>
          <w:lang w:val="ru-RU" w:eastAsia="ru-RU"/>
        </w:rPr>
        <w:t xml:space="preserve"> статус: практические аспекты</w:t>
      </w:r>
      <w:r>
        <w:rPr>
          <w:b/>
          <w:lang w:val="ru-RU" w:eastAsia="ru-RU"/>
        </w:rPr>
        <w:t>.</w:t>
      </w:r>
    </w:p>
    <w:p w:rsidR="00D805E0" w:rsidRPr="00D805E0" w:rsidRDefault="00D805E0" w:rsidP="000A63C7">
      <w:pPr>
        <w:spacing w:before="120" w:line="288" w:lineRule="auto"/>
        <w:rPr>
          <w:b/>
          <w:lang w:val="ru-RU"/>
        </w:rPr>
      </w:pPr>
      <w:r w:rsidRPr="00D805E0">
        <w:rPr>
          <w:b/>
          <w:lang w:val="ru-RU"/>
        </w:rPr>
        <w:t>12:</w:t>
      </w:r>
      <w:r w:rsidR="00B75EBE">
        <w:rPr>
          <w:b/>
          <w:lang w:val="ru-RU"/>
        </w:rPr>
        <w:t>2</w:t>
      </w:r>
      <w:r w:rsidRPr="00D805E0">
        <w:rPr>
          <w:b/>
          <w:lang w:val="ru-RU"/>
        </w:rPr>
        <w:t>0 – 12:</w:t>
      </w:r>
      <w:r w:rsidR="00B75EBE">
        <w:rPr>
          <w:b/>
          <w:lang w:val="ru-RU"/>
        </w:rPr>
        <w:t>3</w:t>
      </w:r>
      <w:r w:rsidRPr="00D805E0">
        <w:rPr>
          <w:b/>
          <w:lang w:val="ru-RU"/>
        </w:rPr>
        <w:t>0 Ответы на вопросы</w:t>
      </w:r>
    </w:p>
    <w:p w:rsidR="00D805E0" w:rsidRPr="00D805E0" w:rsidRDefault="00D805E0" w:rsidP="003F75E1">
      <w:pPr>
        <w:spacing w:line="288" w:lineRule="auto"/>
        <w:jc w:val="center"/>
        <w:rPr>
          <w:i/>
          <w:lang w:val="ru-RU"/>
        </w:rPr>
      </w:pPr>
      <w:r w:rsidRPr="00D805E0">
        <w:rPr>
          <w:i/>
          <w:lang w:val="ru-RU"/>
        </w:rPr>
        <w:t>12:</w:t>
      </w:r>
      <w:r w:rsidR="00B75EBE">
        <w:rPr>
          <w:i/>
          <w:lang w:val="ru-RU"/>
        </w:rPr>
        <w:t>3</w:t>
      </w:r>
      <w:r w:rsidRPr="00D805E0">
        <w:rPr>
          <w:i/>
          <w:lang w:val="ru-RU"/>
        </w:rPr>
        <w:t xml:space="preserve">0 – </w:t>
      </w:r>
      <w:r w:rsidR="00B75EBE">
        <w:rPr>
          <w:i/>
          <w:lang w:val="ru-RU"/>
        </w:rPr>
        <w:t>13:00</w:t>
      </w:r>
      <w:r w:rsidRPr="00D805E0">
        <w:rPr>
          <w:i/>
          <w:lang w:val="ru-RU"/>
        </w:rPr>
        <w:t xml:space="preserve"> Кофе-брейк</w:t>
      </w:r>
    </w:p>
    <w:p w:rsidR="00D805E0" w:rsidRPr="00D805E0" w:rsidRDefault="00B75EBE" w:rsidP="003F75E1">
      <w:pPr>
        <w:spacing w:line="276" w:lineRule="auto"/>
        <w:jc w:val="center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lastRenderedPageBreak/>
        <w:t>13:00</w:t>
      </w:r>
      <w:r w:rsidR="00D805E0" w:rsidRPr="00D805E0">
        <w:rPr>
          <w:b/>
          <w:bCs/>
          <w:lang w:val="ru-RU" w:eastAsia="ru-RU"/>
        </w:rPr>
        <w:t xml:space="preserve"> – </w:t>
      </w:r>
      <w:r>
        <w:rPr>
          <w:b/>
          <w:bCs/>
          <w:lang w:val="ru-RU" w:eastAsia="ru-RU"/>
        </w:rPr>
        <w:t>14</w:t>
      </w:r>
      <w:r w:rsidR="00D805E0" w:rsidRPr="00D805E0">
        <w:rPr>
          <w:b/>
          <w:bCs/>
          <w:lang w:val="ru-RU" w:eastAsia="ru-RU"/>
        </w:rPr>
        <w:t>:</w:t>
      </w:r>
      <w:r>
        <w:rPr>
          <w:b/>
          <w:bCs/>
          <w:lang w:val="ru-RU" w:eastAsia="ru-RU"/>
        </w:rPr>
        <w:t>3</w:t>
      </w:r>
      <w:r w:rsidR="00D805E0" w:rsidRPr="00D805E0">
        <w:rPr>
          <w:b/>
          <w:bCs/>
          <w:lang w:val="ru-RU" w:eastAsia="ru-RU"/>
        </w:rPr>
        <w:t>0 ЗАСЕДАНИЕ № 3</w:t>
      </w:r>
    </w:p>
    <w:p w:rsidR="00D805E0" w:rsidRPr="00D805E0" w:rsidRDefault="00D805E0" w:rsidP="000A63C7">
      <w:pPr>
        <w:spacing w:line="288" w:lineRule="auto"/>
        <w:outlineLvl w:val="0"/>
        <w:rPr>
          <w:b/>
          <w:lang w:val="ru-RU"/>
        </w:rPr>
      </w:pPr>
      <w:r w:rsidRPr="00D805E0">
        <w:rPr>
          <w:b/>
          <w:lang w:val="ru-RU"/>
        </w:rPr>
        <w:t xml:space="preserve">Сопредседатели: </w:t>
      </w:r>
    </w:p>
    <w:p w:rsidR="00D805E0" w:rsidRPr="00D805E0" w:rsidRDefault="00D805E0" w:rsidP="000A63C7">
      <w:pPr>
        <w:spacing w:line="288" w:lineRule="auto"/>
        <w:rPr>
          <w:bCs/>
          <w:lang w:val="ru-RU" w:eastAsia="ru-RU"/>
        </w:rPr>
      </w:pPr>
      <w:proofErr w:type="spellStart"/>
      <w:r w:rsidRPr="00D805E0">
        <w:rPr>
          <w:bCs/>
          <w:lang w:val="ru-RU" w:eastAsia="ru-RU"/>
        </w:rPr>
        <w:t>Болдуева</w:t>
      </w:r>
      <w:proofErr w:type="spellEnd"/>
      <w:r w:rsidRPr="00D805E0">
        <w:rPr>
          <w:bCs/>
          <w:lang w:val="ru-RU" w:eastAsia="ru-RU"/>
        </w:rPr>
        <w:t xml:space="preserve"> Светлана Афанасьевна (Санкт-Петербург)</w:t>
      </w:r>
    </w:p>
    <w:p w:rsidR="00D805E0" w:rsidRPr="00D805E0" w:rsidRDefault="00D805E0" w:rsidP="000A63C7">
      <w:pPr>
        <w:spacing w:line="288" w:lineRule="auto"/>
        <w:outlineLvl w:val="0"/>
        <w:rPr>
          <w:lang w:val="ru-RU" w:eastAsia="ru-RU"/>
        </w:rPr>
      </w:pPr>
      <w:r w:rsidRPr="00D805E0">
        <w:rPr>
          <w:lang w:val="ru-RU" w:eastAsia="ru-RU"/>
        </w:rPr>
        <w:t xml:space="preserve">Панов Алексей Владимирович </w:t>
      </w:r>
      <w:r w:rsidRPr="00D805E0">
        <w:rPr>
          <w:bCs/>
          <w:lang w:val="ru-RU" w:eastAsia="ru-RU"/>
        </w:rPr>
        <w:t>(Санкт-Петербург)</w:t>
      </w:r>
    </w:p>
    <w:p w:rsidR="00D805E0" w:rsidRPr="00080764" w:rsidRDefault="00B75EBE" w:rsidP="000A63C7">
      <w:pPr>
        <w:spacing w:before="120" w:line="288" w:lineRule="auto"/>
        <w:rPr>
          <w:b/>
          <w:lang w:val="ru-RU"/>
        </w:rPr>
      </w:pPr>
      <w:r>
        <w:rPr>
          <w:b/>
          <w:lang w:val="ru-RU"/>
        </w:rPr>
        <w:t>13:00</w:t>
      </w:r>
      <w:r w:rsidR="00D805E0" w:rsidRPr="00D805E0">
        <w:rPr>
          <w:b/>
          <w:lang w:val="ru-RU"/>
        </w:rPr>
        <w:t xml:space="preserve"> – 13:</w:t>
      </w:r>
      <w:r>
        <w:rPr>
          <w:b/>
          <w:lang w:val="ru-RU"/>
        </w:rPr>
        <w:t>2</w:t>
      </w:r>
      <w:r w:rsidR="00D805E0" w:rsidRPr="00D805E0">
        <w:rPr>
          <w:b/>
          <w:lang w:val="ru-RU"/>
        </w:rPr>
        <w:t>0</w:t>
      </w:r>
      <w:r w:rsidR="00080764">
        <w:rPr>
          <w:b/>
          <w:lang w:val="ru-RU"/>
        </w:rPr>
        <w:t xml:space="preserve"> </w:t>
      </w:r>
      <w:r w:rsidR="00080764">
        <w:rPr>
          <w:lang w:val="ru-RU" w:eastAsia="ru-RU"/>
        </w:rPr>
        <w:t xml:space="preserve">Панов Алексей Владимирович </w:t>
      </w:r>
      <w:r w:rsidR="00D805E0" w:rsidRPr="00D805E0">
        <w:rPr>
          <w:bCs/>
          <w:lang w:val="ru-RU" w:eastAsia="ru-RU"/>
        </w:rPr>
        <w:t xml:space="preserve">(Санкт-Петербург) </w:t>
      </w:r>
    </w:p>
    <w:p w:rsidR="00D805E0" w:rsidRPr="00D805E0" w:rsidRDefault="00D805E0" w:rsidP="000A63C7">
      <w:pPr>
        <w:spacing w:line="288" w:lineRule="auto"/>
        <w:rPr>
          <w:b/>
          <w:lang w:val="ru-RU"/>
        </w:rPr>
      </w:pPr>
      <w:r w:rsidRPr="00D805E0">
        <w:rPr>
          <w:b/>
          <w:lang w:val="ru-RU"/>
        </w:rPr>
        <w:t xml:space="preserve">Мифы </w:t>
      </w:r>
      <w:proofErr w:type="gramStart"/>
      <w:r w:rsidRPr="00D805E0">
        <w:rPr>
          <w:b/>
          <w:lang w:val="ru-RU"/>
        </w:rPr>
        <w:t>стабильной</w:t>
      </w:r>
      <w:proofErr w:type="gramEnd"/>
      <w:r w:rsidRPr="00D805E0">
        <w:rPr>
          <w:b/>
          <w:lang w:val="ru-RU"/>
        </w:rPr>
        <w:t xml:space="preserve"> ИБС.</w:t>
      </w:r>
    </w:p>
    <w:p w:rsidR="00D805E0" w:rsidRPr="00080764" w:rsidRDefault="00D805E0" w:rsidP="000A63C7">
      <w:pPr>
        <w:spacing w:before="120" w:line="288" w:lineRule="auto"/>
        <w:rPr>
          <w:b/>
          <w:lang w:val="ru-RU" w:eastAsia="ru-RU"/>
        </w:rPr>
      </w:pPr>
      <w:r w:rsidRPr="00D805E0">
        <w:rPr>
          <w:b/>
          <w:lang w:val="ru-RU" w:eastAsia="ru-RU"/>
        </w:rPr>
        <w:t>13:</w:t>
      </w:r>
      <w:r w:rsidR="00B75EBE">
        <w:rPr>
          <w:b/>
          <w:lang w:val="ru-RU" w:eastAsia="ru-RU"/>
        </w:rPr>
        <w:t>2</w:t>
      </w:r>
      <w:r w:rsidRPr="00D805E0">
        <w:rPr>
          <w:b/>
          <w:lang w:val="ru-RU" w:eastAsia="ru-RU"/>
        </w:rPr>
        <w:t>0 – 13:</w:t>
      </w:r>
      <w:r w:rsidR="00B75EBE">
        <w:rPr>
          <w:b/>
          <w:lang w:val="ru-RU" w:eastAsia="ru-RU"/>
        </w:rPr>
        <w:t>4</w:t>
      </w:r>
      <w:r w:rsidRPr="00D805E0">
        <w:rPr>
          <w:b/>
          <w:lang w:val="ru-RU" w:eastAsia="ru-RU"/>
        </w:rPr>
        <w:t>0</w:t>
      </w:r>
      <w:r w:rsidR="00080764">
        <w:rPr>
          <w:b/>
          <w:lang w:val="ru-RU" w:eastAsia="ru-RU"/>
        </w:rPr>
        <w:t xml:space="preserve"> </w:t>
      </w:r>
      <w:proofErr w:type="spellStart"/>
      <w:r w:rsidR="00080764">
        <w:rPr>
          <w:bCs/>
          <w:lang w:val="ru-RU" w:eastAsia="ru-RU"/>
        </w:rPr>
        <w:t>Болдуева</w:t>
      </w:r>
      <w:proofErr w:type="spellEnd"/>
      <w:r w:rsidR="00080764">
        <w:rPr>
          <w:bCs/>
          <w:lang w:val="ru-RU" w:eastAsia="ru-RU"/>
        </w:rPr>
        <w:t xml:space="preserve"> Светлана Афанасьевна </w:t>
      </w:r>
      <w:r w:rsidRPr="00D805E0">
        <w:rPr>
          <w:bCs/>
          <w:lang w:val="ru-RU" w:eastAsia="ru-RU"/>
        </w:rPr>
        <w:t xml:space="preserve">(Санкт-Петербург) </w:t>
      </w:r>
    </w:p>
    <w:p w:rsidR="00D805E0" w:rsidRPr="00D805E0" w:rsidRDefault="00D805E0" w:rsidP="000A63C7">
      <w:pPr>
        <w:spacing w:line="288" w:lineRule="auto"/>
        <w:rPr>
          <w:b/>
          <w:lang w:val="ru-RU" w:eastAsia="ru-RU"/>
        </w:rPr>
      </w:pPr>
      <w:r w:rsidRPr="00D805E0">
        <w:rPr>
          <w:b/>
          <w:lang w:val="ru-RU" w:eastAsia="ru-RU"/>
        </w:rPr>
        <w:t xml:space="preserve">Инфаркт миокарда без </w:t>
      </w:r>
      <w:proofErr w:type="spellStart"/>
      <w:r w:rsidRPr="00D805E0">
        <w:rPr>
          <w:b/>
          <w:lang w:val="ru-RU" w:eastAsia="ru-RU"/>
        </w:rPr>
        <w:t>обструктивного</w:t>
      </w:r>
      <w:proofErr w:type="spellEnd"/>
      <w:r w:rsidRPr="00D805E0">
        <w:rPr>
          <w:b/>
          <w:lang w:val="ru-RU" w:eastAsia="ru-RU"/>
        </w:rPr>
        <w:t xml:space="preserve"> поражения коронарных артерий: современные представления</w:t>
      </w:r>
      <w:r w:rsidR="00080764">
        <w:rPr>
          <w:b/>
          <w:lang w:val="ru-RU" w:eastAsia="ru-RU"/>
        </w:rPr>
        <w:t>.</w:t>
      </w:r>
    </w:p>
    <w:p w:rsidR="00D805E0" w:rsidRPr="00080764" w:rsidRDefault="00D805E0" w:rsidP="000A63C7">
      <w:pPr>
        <w:spacing w:before="120" w:line="288" w:lineRule="auto"/>
        <w:rPr>
          <w:b/>
          <w:lang w:val="ru-RU"/>
        </w:rPr>
      </w:pPr>
      <w:r w:rsidRPr="00D805E0">
        <w:rPr>
          <w:b/>
          <w:lang w:val="ru-RU"/>
        </w:rPr>
        <w:t>13:</w:t>
      </w:r>
      <w:r w:rsidR="00B75EBE">
        <w:rPr>
          <w:b/>
          <w:lang w:val="ru-RU"/>
        </w:rPr>
        <w:t>4</w:t>
      </w:r>
      <w:r w:rsidRPr="00D805E0">
        <w:rPr>
          <w:b/>
          <w:lang w:val="ru-RU"/>
        </w:rPr>
        <w:t xml:space="preserve">0 – </w:t>
      </w:r>
      <w:r w:rsidR="00B75EBE">
        <w:rPr>
          <w:b/>
          <w:lang w:val="ru-RU"/>
        </w:rPr>
        <w:t>14:00</w:t>
      </w:r>
      <w:r w:rsidR="00080764">
        <w:rPr>
          <w:b/>
          <w:lang w:val="ru-RU"/>
        </w:rPr>
        <w:t xml:space="preserve"> </w:t>
      </w:r>
      <w:r w:rsidRPr="00D805E0">
        <w:rPr>
          <w:bCs/>
          <w:lang w:val="ru-RU" w:eastAsia="ru-RU"/>
        </w:rPr>
        <w:t xml:space="preserve">Филиппов Александр Евгеньевич </w:t>
      </w:r>
      <w:bookmarkStart w:id="2" w:name="_Hlk24480119"/>
      <w:r w:rsidRPr="00D805E0">
        <w:rPr>
          <w:bCs/>
          <w:lang w:val="ru-RU" w:eastAsia="ru-RU"/>
        </w:rPr>
        <w:t xml:space="preserve">(Санкт-Петербург) </w:t>
      </w:r>
    </w:p>
    <w:bookmarkEnd w:id="2"/>
    <w:p w:rsidR="00D805E0" w:rsidRPr="00D805E0" w:rsidRDefault="00D805E0" w:rsidP="000A63C7">
      <w:pPr>
        <w:spacing w:line="288" w:lineRule="auto"/>
        <w:rPr>
          <w:b/>
          <w:lang w:val="ru-RU" w:eastAsia="ru-RU"/>
        </w:rPr>
      </w:pPr>
      <w:r w:rsidRPr="00D805E0">
        <w:rPr>
          <w:b/>
          <w:lang w:val="ru-RU" w:eastAsia="ru-RU"/>
        </w:rPr>
        <w:t>Атеросклероз и сахарный диабет: как снизить риск опасного союза?</w:t>
      </w:r>
    </w:p>
    <w:p w:rsidR="00D805E0" w:rsidRPr="00080764" w:rsidRDefault="00B75EBE" w:rsidP="000A63C7">
      <w:pPr>
        <w:spacing w:before="120" w:line="288" w:lineRule="auto"/>
        <w:rPr>
          <w:b/>
          <w:lang w:val="ru-RU"/>
        </w:rPr>
      </w:pPr>
      <w:r>
        <w:rPr>
          <w:b/>
          <w:lang w:val="ru-RU"/>
        </w:rPr>
        <w:t>14:00 – 14:20</w:t>
      </w:r>
      <w:r w:rsidR="00D805E0" w:rsidRPr="00D805E0">
        <w:rPr>
          <w:b/>
          <w:lang w:val="ru-RU"/>
        </w:rPr>
        <w:t xml:space="preserve"> </w:t>
      </w:r>
      <w:r w:rsidR="00080764">
        <w:rPr>
          <w:lang w:val="ru-RU" w:eastAsia="ru-RU"/>
        </w:rPr>
        <w:t xml:space="preserve">Константинов Владимир Олегович </w:t>
      </w:r>
      <w:r w:rsidR="00D805E0" w:rsidRPr="00D805E0">
        <w:rPr>
          <w:lang w:val="ru-RU" w:eastAsia="ru-RU"/>
        </w:rPr>
        <w:t xml:space="preserve">(Санкт-Петербург) </w:t>
      </w:r>
    </w:p>
    <w:p w:rsidR="00080764" w:rsidRDefault="00D805E0" w:rsidP="000A63C7">
      <w:pPr>
        <w:spacing w:line="288" w:lineRule="auto"/>
        <w:rPr>
          <w:b/>
          <w:lang w:val="ru-RU" w:eastAsia="ru-RU"/>
        </w:rPr>
      </w:pPr>
      <w:r w:rsidRPr="00D805E0">
        <w:rPr>
          <w:b/>
          <w:lang w:val="ru-RU" w:eastAsia="ru-RU"/>
        </w:rPr>
        <w:t>Старый друг лучше новых двух</w:t>
      </w:r>
      <w:r w:rsidR="00080764">
        <w:rPr>
          <w:b/>
          <w:lang w:val="ru-RU" w:eastAsia="ru-RU"/>
        </w:rPr>
        <w:t>.</w:t>
      </w:r>
      <w:r w:rsidRPr="00D805E0">
        <w:rPr>
          <w:b/>
          <w:lang w:val="ru-RU" w:eastAsia="ru-RU"/>
        </w:rPr>
        <w:t xml:space="preserve"> </w:t>
      </w:r>
    </w:p>
    <w:p w:rsidR="00D805E0" w:rsidRPr="00D805E0" w:rsidRDefault="00D805E0" w:rsidP="000A63C7">
      <w:pPr>
        <w:spacing w:before="120" w:line="288" w:lineRule="auto"/>
        <w:rPr>
          <w:b/>
          <w:lang w:val="ru-RU" w:eastAsia="ru-RU"/>
        </w:rPr>
      </w:pPr>
      <w:r w:rsidRPr="00D805E0">
        <w:rPr>
          <w:b/>
          <w:lang w:val="ru-RU" w:eastAsia="ru-RU"/>
        </w:rPr>
        <w:t>14:</w:t>
      </w:r>
      <w:r w:rsidR="00B75EBE">
        <w:rPr>
          <w:b/>
          <w:lang w:val="ru-RU" w:eastAsia="ru-RU"/>
        </w:rPr>
        <w:t>2</w:t>
      </w:r>
      <w:r w:rsidRPr="00D805E0">
        <w:rPr>
          <w:b/>
          <w:lang w:val="ru-RU" w:eastAsia="ru-RU"/>
        </w:rPr>
        <w:t>0 – 14:</w:t>
      </w:r>
      <w:r w:rsidR="00B75EBE">
        <w:rPr>
          <w:b/>
          <w:lang w:val="ru-RU" w:eastAsia="ru-RU"/>
        </w:rPr>
        <w:t>3</w:t>
      </w:r>
      <w:r w:rsidRPr="00D805E0">
        <w:rPr>
          <w:b/>
          <w:lang w:val="ru-RU" w:eastAsia="ru-RU"/>
        </w:rPr>
        <w:t>0 Ответы на вопросы</w:t>
      </w:r>
    </w:p>
    <w:p w:rsidR="00824FC5" w:rsidRPr="00824FC5" w:rsidRDefault="00824FC5" w:rsidP="003F75E1">
      <w:pPr>
        <w:spacing w:line="288" w:lineRule="auto"/>
        <w:jc w:val="center"/>
        <w:outlineLvl w:val="0"/>
        <w:rPr>
          <w:bCs/>
          <w:i/>
          <w:lang w:val="ru-RU" w:eastAsia="ru-RU"/>
        </w:rPr>
      </w:pPr>
      <w:r w:rsidRPr="00824FC5">
        <w:rPr>
          <w:bCs/>
          <w:i/>
          <w:lang w:val="ru-RU" w:eastAsia="ru-RU"/>
        </w:rPr>
        <w:t>14:30 – 14:40 перерыв</w:t>
      </w:r>
    </w:p>
    <w:p w:rsidR="00D805E0" w:rsidRPr="00D805E0" w:rsidRDefault="00D805E0" w:rsidP="003F75E1">
      <w:pPr>
        <w:spacing w:line="276" w:lineRule="auto"/>
        <w:jc w:val="center"/>
        <w:rPr>
          <w:b/>
          <w:bCs/>
          <w:lang w:val="ru-RU" w:eastAsia="ru-RU"/>
        </w:rPr>
      </w:pPr>
      <w:r w:rsidRPr="00D805E0">
        <w:rPr>
          <w:b/>
          <w:bCs/>
          <w:lang w:val="ru-RU" w:eastAsia="ru-RU"/>
        </w:rPr>
        <w:t>14:</w:t>
      </w:r>
      <w:r w:rsidR="00824FC5">
        <w:rPr>
          <w:b/>
          <w:bCs/>
          <w:lang w:val="ru-RU" w:eastAsia="ru-RU"/>
        </w:rPr>
        <w:t>4</w:t>
      </w:r>
      <w:r w:rsidRPr="00D805E0">
        <w:rPr>
          <w:b/>
          <w:bCs/>
          <w:lang w:val="ru-RU" w:eastAsia="ru-RU"/>
        </w:rPr>
        <w:t>0 – 16:</w:t>
      </w:r>
      <w:r w:rsidR="006F2BF0">
        <w:rPr>
          <w:b/>
          <w:bCs/>
          <w:lang w:val="ru-RU" w:eastAsia="ru-RU"/>
        </w:rPr>
        <w:t>1</w:t>
      </w:r>
      <w:r w:rsidRPr="00D805E0">
        <w:rPr>
          <w:b/>
          <w:bCs/>
          <w:lang w:val="ru-RU" w:eastAsia="ru-RU"/>
        </w:rPr>
        <w:t>0 ЗАСЕДАНИЕ № 4</w:t>
      </w:r>
    </w:p>
    <w:p w:rsidR="00D805E0" w:rsidRPr="00D805E0" w:rsidRDefault="00D805E0" w:rsidP="000A63C7">
      <w:pPr>
        <w:spacing w:line="288" w:lineRule="auto"/>
        <w:outlineLvl w:val="0"/>
        <w:rPr>
          <w:b/>
          <w:lang w:val="ru-RU"/>
        </w:rPr>
      </w:pPr>
      <w:r w:rsidRPr="00D805E0">
        <w:rPr>
          <w:b/>
          <w:lang w:val="ru-RU"/>
        </w:rPr>
        <w:t xml:space="preserve">Сопредседатели: </w:t>
      </w:r>
    </w:p>
    <w:p w:rsidR="00D805E0" w:rsidRPr="00080764" w:rsidRDefault="00D805E0" w:rsidP="000A63C7">
      <w:pPr>
        <w:spacing w:line="288" w:lineRule="auto"/>
        <w:outlineLvl w:val="0"/>
        <w:rPr>
          <w:b/>
          <w:bCs/>
          <w:lang w:val="ru-RU" w:eastAsia="ru-RU"/>
        </w:rPr>
      </w:pPr>
      <w:proofErr w:type="spellStart"/>
      <w:r w:rsidRPr="00080764">
        <w:rPr>
          <w:rStyle w:val="boldname"/>
          <w:b w:val="0"/>
          <w:lang w:val="ru-RU"/>
        </w:rPr>
        <w:t>Везикова</w:t>
      </w:r>
      <w:proofErr w:type="spellEnd"/>
      <w:r w:rsidRPr="00080764">
        <w:rPr>
          <w:rStyle w:val="boldname"/>
          <w:b w:val="0"/>
          <w:lang w:val="ru-RU"/>
        </w:rPr>
        <w:t xml:space="preserve"> Наталья Николаевна (Петрозаводск)</w:t>
      </w:r>
    </w:p>
    <w:p w:rsidR="00D805E0" w:rsidRPr="00D805E0" w:rsidRDefault="00D805E0" w:rsidP="000A63C7">
      <w:pPr>
        <w:spacing w:line="288" w:lineRule="auto"/>
        <w:outlineLvl w:val="0"/>
        <w:rPr>
          <w:bCs/>
          <w:lang w:val="ru-RU" w:eastAsia="ru-RU"/>
        </w:rPr>
      </w:pPr>
      <w:r w:rsidRPr="00D805E0">
        <w:rPr>
          <w:bCs/>
          <w:lang w:val="ru-RU" w:eastAsia="ru-RU"/>
        </w:rPr>
        <w:t xml:space="preserve">Денисенко Александр </w:t>
      </w:r>
      <w:proofErr w:type="spellStart"/>
      <w:r w:rsidRPr="00D805E0">
        <w:rPr>
          <w:bCs/>
          <w:lang w:val="ru-RU" w:eastAsia="ru-RU"/>
        </w:rPr>
        <w:t>Дорофеевич</w:t>
      </w:r>
      <w:proofErr w:type="spellEnd"/>
      <w:r w:rsidRPr="00D805E0">
        <w:rPr>
          <w:bCs/>
          <w:lang w:val="ru-RU" w:eastAsia="ru-RU"/>
        </w:rPr>
        <w:t xml:space="preserve"> (Санкт-Петербург) </w:t>
      </w:r>
    </w:p>
    <w:p w:rsidR="00D805E0" w:rsidRPr="00080764" w:rsidRDefault="00D805E0" w:rsidP="000A63C7">
      <w:pPr>
        <w:spacing w:before="120" w:line="288" w:lineRule="auto"/>
        <w:rPr>
          <w:b/>
          <w:bCs/>
          <w:iCs/>
          <w:lang w:val="ru-RU"/>
        </w:rPr>
      </w:pPr>
      <w:r w:rsidRPr="00D805E0">
        <w:rPr>
          <w:b/>
          <w:bCs/>
          <w:iCs/>
          <w:lang w:val="ru-RU"/>
        </w:rPr>
        <w:t>14:</w:t>
      </w:r>
      <w:r w:rsidR="00824FC5">
        <w:rPr>
          <w:b/>
          <w:bCs/>
          <w:iCs/>
          <w:lang w:val="ru-RU"/>
        </w:rPr>
        <w:t>4</w:t>
      </w:r>
      <w:r w:rsidRPr="00D805E0">
        <w:rPr>
          <w:b/>
          <w:bCs/>
          <w:iCs/>
          <w:lang w:val="ru-RU"/>
        </w:rPr>
        <w:t xml:space="preserve">0 – </w:t>
      </w:r>
      <w:r w:rsidR="00824FC5">
        <w:rPr>
          <w:b/>
          <w:bCs/>
          <w:iCs/>
          <w:lang w:val="ru-RU"/>
        </w:rPr>
        <w:t>15:00</w:t>
      </w:r>
      <w:r w:rsidR="00080764">
        <w:rPr>
          <w:b/>
          <w:bCs/>
          <w:iCs/>
          <w:lang w:val="ru-RU"/>
        </w:rPr>
        <w:t xml:space="preserve"> </w:t>
      </w:r>
      <w:r w:rsidR="00080764">
        <w:rPr>
          <w:iCs/>
          <w:lang w:val="ru-RU"/>
        </w:rPr>
        <w:t xml:space="preserve">Денисенко Александр </w:t>
      </w:r>
      <w:proofErr w:type="spellStart"/>
      <w:r w:rsidR="00080764">
        <w:rPr>
          <w:iCs/>
          <w:lang w:val="ru-RU"/>
        </w:rPr>
        <w:t>Дорофеевич</w:t>
      </w:r>
      <w:proofErr w:type="spellEnd"/>
      <w:r w:rsidR="00080764">
        <w:rPr>
          <w:iCs/>
          <w:lang w:val="ru-RU"/>
        </w:rPr>
        <w:t xml:space="preserve"> </w:t>
      </w:r>
      <w:r w:rsidRPr="00D805E0">
        <w:rPr>
          <w:iCs/>
          <w:lang w:val="ru-RU"/>
        </w:rPr>
        <w:t xml:space="preserve">(Санкт-Петербург) </w:t>
      </w:r>
    </w:p>
    <w:p w:rsidR="00D805E0" w:rsidRPr="00D805E0" w:rsidRDefault="00D805E0" w:rsidP="000A63C7">
      <w:pPr>
        <w:spacing w:line="288" w:lineRule="auto"/>
        <w:rPr>
          <w:b/>
          <w:bCs/>
          <w:iCs/>
          <w:lang w:val="ru-RU"/>
        </w:rPr>
      </w:pPr>
      <w:r w:rsidRPr="00D805E0">
        <w:rPr>
          <w:b/>
          <w:bCs/>
          <w:iCs/>
          <w:lang w:val="ru-RU"/>
        </w:rPr>
        <w:t>Атеросклероз и сосудистые события - что и когда лечить?</w:t>
      </w:r>
    </w:p>
    <w:p w:rsidR="00D805E0" w:rsidRPr="00080764" w:rsidRDefault="00824FC5" w:rsidP="000A63C7">
      <w:pPr>
        <w:spacing w:before="120" w:line="288" w:lineRule="auto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>15:00 – 15:20</w:t>
      </w:r>
      <w:r w:rsidR="00D805E0" w:rsidRPr="00D805E0">
        <w:rPr>
          <w:b/>
          <w:bCs/>
          <w:lang w:val="ru-RU" w:eastAsia="ru-RU"/>
        </w:rPr>
        <w:t xml:space="preserve"> </w:t>
      </w:r>
      <w:r w:rsidR="00080764">
        <w:rPr>
          <w:b/>
          <w:bCs/>
          <w:lang w:val="ru-RU" w:eastAsia="ru-RU"/>
        </w:rPr>
        <w:t xml:space="preserve"> </w:t>
      </w:r>
      <w:proofErr w:type="spellStart"/>
      <w:r w:rsidR="00D805E0" w:rsidRPr="00080764">
        <w:rPr>
          <w:rStyle w:val="boldname"/>
          <w:b w:val="0"/>
          <w:lang w:val="ru-RU"/>
        </w:rPr>
        <w:t>Везикова</w:t>
      </w:r>
      <w:proofErr w:type="spellEnd"/>
      <w:r w:rsidR="00D805E0" w:rsidRPr="00080764">
        <w:rPr>
          <w:rStyle w:val="boldname"/>
          <w:b w:val="0"/>
          <w:lang w:val="ru-RU"/>
        </w:rPr>
        <w:t xml:space="preserve"> Наталья Николаевна</w:t>
      </w:r>
      <w:r w:rsidR="00080764">
        <w:rPr>
          <w:b/>
          <w:bCs/>
          <w:lang w:val="ru-RU" w:eastAsia="ru-RU"/>
        </w:rPr>
        <w:t xml:space="preserve"> </w:t>
      </w:r>
      <w:r w:rsidR="00080764" w:rsidRPr="00080764">
        <w:rPr>
          <w:bCs/>
          <w:lang w:val="ru-RU" w:eastAsia="ru-RU"/>
        </w:rPr>
        <w:t>(</w:t>
      </w:r>
      <w:r w:rsidR="00D805E0" w:rsidRPr="00080764">
        <w:rPr>
          <w:bCs/>
          <w:lang w:val="ru-RU" w:eastAsia="ru-RU"/>
        </w:rPr>
        <w:t>Петрозаводск</w:t>
      </w:r>
      <w:r w:rsidR="00080764">
        <w:rPr>
          <w:bCs/>
          <w:lang w:val="ru-RU" w:eastAsia="ru-RU"/>
        </w:rPr>
        <w:t>)</w:t>
      </w:r>
      <w:r w:rsidR="00D805E0" w:rsidRPr="00080764">
        <w:rPr>
          <w:b/>
          <w:bCs/>
          <w:lang w:val="ru-RU" w:eastAsia="ru-RU"/>
        </w:rPr>
        <w:t xml:space="preserve"> </w:t>
      </w:r>
    </w:p>
    <w:p w:rsidR="00D805E0" w:rsidRPr="00D805E0" w:rsidRDefault="00D805E0" w:rsidP="000A63C7">
      <w:pPr>
        <w:spacing w:line="288" w:lineRule="auto"/>
        <w:rPr>
          <w:b/>
          <w:shd w:val="clear" w:color="auto" w:fill="FFFFFF"/>
          <w:lang w:val="ru-RU"/>
        </w:rPr>
      </w:pPr>
      <w:r w:rsidRPr="00D805E0">
        <w:rPr>
          <w:b/>
          <w:shd w:val="clear" w:color="auto" w:fill="FFFFFF"/>
          <w:lang w:val="ru-RU"/>
        </w:rPr>
        <w:t>Вторичная профилактика ОКС в реальной клинической практике: трудности и пути решения"</w:t>
      </w:r>
      <w:r w:rsidR="00080764">
        <w:rPr>
          <w:b/>
          <w:shd w:val="clear" w:color="auto" w:fill="FFFFFF"/>
          <w:lang w:val="ru-RU"/>
        </w:rPr>
        <w:t>.</w:t>
      </w:r>
    </w:p>
    <w:p w:rsidR="00D805E0" w:rsidRPr="00080764" w:rsidRDefault="00D805E0" w:rsidP="000A63C7">
      <w:pPr>
        <w:spacing w:before="120" w:line="288" w:lineRule="auto"/>
        <w:rPr>
          <w:b/>
          <w:bCs/>
          <w:lang w:val="ru-RU" w:eastAsia="ru-RU"/>
        </w:rPr>
      </w:pPr>
      <w:r w:rsidRPr="00080764">
        <w:rPr>
          <w:b/>
          <w:bCs/>
          <w:lang w:val="ru-RU" w:eastAsia="ru-RU"/>
        </w:rPr>
        <w:t>15:</w:t>
      </w:r>
      <w:r w:rsidR="00824FC5">
        <w:rPr>
          <w:b/>
          <w:bCs/>
          <w:lang w:val="ru-RU" w:eastAsia="ru-RU"/>
        </w:rPr>
        <w:t>2</w:t>
      </w:r>
      <w:r w:rsidRPr="00080764">
        <w:rPr>
          <w:b/>
          <w:bCs/>
          <w:lang w:val="ru-RU" w:eastAsia="ru-RU"/>
        </w:rPr>
        <w:t>0 – 15:</w:t>
      </w:r>
      <w:r w:rsidR="00824FC5">
        <w:rPr>
          <w:b/>
          <w:bCs/>
          <w:lang w:val="ru-RU" w:eastAsia="ru-RU"/>
        </w:rPr>
        <w:t>4</w:t>
      </w:r>
      <w:r w:rsidRPr="00080764">
        <w:rPr>
          <w:b/>
          <w:bCs/>
          <w:lang w:val="ru-RU" w:eastAsia="ru-RU"/>
        </w:rPr>
        <w:t>0</w:t>
      </w:r>
      <w:r w:rsidR="00080764">
        <w:rPr>
          <w:b/>
          <w:bCs/>
          <w:lang w:val="ru-RU" w:eastAsia="ru-RU"/>
        </w:rPr>
        <w:t xml:space="preserve"> </w:t>
      </w:r>
      <w:r w:rsidRPr="00D805E0">
        <w:rPr>
          <w:bCs/>
          <w:lang w:val="ru-RU" w:eastAsia="ru-RU"/>
        </w:rPr>
        <w:t>Титков Юрий Сергеевич</w:t>
      </w:r>
      <w:r w:rsidR="00080764">
        <w:rPr>
          <w:lang w:val="ru-RU"/>
        </w:rPr>
        <w:t xml:space="preserve"> </w:t>
      </w:r>
      <w:r w:rsidRPr="00D805E0">
        <w:rPr>
          <w:lang w:val="ru-RU"/>
        </w:rPr>
        <w:t>(Санкт-Петербург)</w:t>
      </w:r>
    </w:p>
    <w:p w:rsidR="00D805E0" w:rsidRPr="00D805E0" w:rsidRDefault="00D805E0" w:rsidP="000A63C7">
      <w:pPr>
        <w:spacing w:line="288" w:lineRule="auto"/>
        <w:outlineLvl w:val="0"/>
        <w:rPr>
          <w:b/>
          <w:bCs/>
          <w:lang w:val="ru-RU" w:eastAsia="ru-RU"/>
        </w:rPr>
      </w:pPr>
      <w:r w:rsidRPr="00D805E0">
        <w:rPr>
          <w:b/>
          <w:bCs/>
          <w:lang w:val="ru-RU" w:eastAsia="ru-RU"/>
        </w:rPr>
        <w:t xml:space="preserve">Новый </w:t>
      </w:r>
      <w:proofErr w:type="spellStart"/>
      <w:r w:rsidRPr="00D805E0">
        <w:rPr>
          <w:b/>
          <w:bCs/>
          <w:lang w:val="ru-RU" w:eastAsia="ru-RU"/>
        </w:rPr>
        <w:t>антиагрегант</w:t>
      </w:r>
      <w:proofErr w:type="spellEnd"/>
      <w:r w:rsidRPr="00D805E0">
        <w:rPr>
          <w:b/>
          <w:bCs/>
          <w:lang w:val="ru-RU" w:eastAsia="ru-RU"/>
        </w:rPr>
        <w:t xml:space="preserve"> третьего поколения </w:t>
      </w:r>
      <w:proofErr w:type="spellStart"/>
      <w:r w:rsidRPr="00D805E0">
        <w:rPr>
          <w:b/>
          <w:bCs/>
          <w:lang w:val="ru-RU" w:eastAsia="ru-RU"/>
        </w:rPr>
        <w:t>прасугрел</w:t>
      </w:r>
      <w:proofErr w:type="spellEnd"/>
      <w:r w:rsidRPr="00D805E0">
        <w:rPr>
          <w:b/>
          <w:bCs/>
          <w:lang w:val="ru-RU" w:eastAsia="ru-RU"/>
        </w:rPr>
        <w:t xml:space="preserve"> и его место в лечении пациентов с ИБС</w:t>
      </w:r>
      <w:r w:rsidR="00080764">
        <w:rPr>
          <w:b/>
          <w:bCs/>
          <w:lang w:val="ru-RU" w:eastAsia="ru-RU"/>
        </w:rPr>
        <w:t>.</w:t>
      </w:r>
    </w:p>
    <w:p w:rsidR="00080764" w:rsidRPr="00F61332" w:rsidRDefault="00D805E0" w:rsidP="000A63C7">
      <w:pPr>
        <w:spacing w:before="120" w:line="288" w:lineRule="auto"/>
        <w:rPr>
          <w:b/>
          <w:lang w:val="ru-RU" w:eastAsia="ru-RU"/>
        </w:rPr>
      </w:pPr>
      <w:r w:rsidRPr="00F61332">
        <w:rPr>
          <w:b/>
          <w:lang w:val="ru-RU" w:eastAsia="ru-RU"/>
        </w:rPr>
        <w:t>15:</w:t>
      </w:r>
      <w:r w:rsidR="00824FC5" w:rsidRPr="00F61332">
        <w:rPr>
          <w:b/>
          <w:lang w:val="ru-RU" w:eastAsia="ru-RU"/>
        </w:rPr>
        <w:t>4</w:t>
      </w:r>
      <w:r w:rsidRPr="00F61332">
        <w:rPr>
          <w:b/>
          <w:lang w:val="ru-RU" w:eastAsia="ru-RU"/>
        </w:rPr>
        <w:t xml:space="preserve">0 – </w:t>
      </w:r>
      <w:r w:rsidR="00824FC5" w:rsidRPr="00F61332">
        <w:rPr>
          <w:b/>
          <w:lang w:val="ru-RU" w:eastAsia="ru-RU"/>
        </w:rPr>
        <w:t>16:00</w:t>
      </w:r>
      <w:r w:rsidR="00080764" w:rsidRPr="00F61332">
        <w:rPr>
          <w:b/>
          <w:lang w:val="ru-RU" w:eastAsia="ru-RU"/>
        </w:rPr>
        <w:t xml:space="preserve"> </w:t>
      </w:r>
      <w:proofErr w:type="spellStart"/>
      <w:r w:rsidR="00F61332" w:rsidRPr="00F61332">
        <w:rPr>
          <w:bCs/>
          <w:u w:val="single"/>
          <w:lang w:val="ru-RU" w:eastAsia="ru-RU"/>
        </w:rPr>
        <w:t>Берштейн</w:t>
      </w:r>
      <w:proofErr w:type="spellEnd"/>
      <w:r w:rsidR="00F61332" w:rsidRPr="00F61332">
        <w:rPr>
          <w:bCs/>
          <w:u w:val="single"/>
          <w:lang w:val="ru-RU" w:eastAsia="ru-RU"/>
        </w:rPr>
        <w:t xml:space="preserve"> Леонид Львович</w:t>
      </w:r>
      <w:r w:rsidR="00F61332" w:rsidRPr="00F61332">
        <w:rPr>
          <w:bCs/>
          <w:lang w:val="ru-RU" w:eastAsia="ru-RU"/>
        </w:rPr>
        <w:t xml:space="preserve">, </w:t>
      </w:r>
      <w:proofErr w:type="spellStart"/>
      <w:r w:rsidR="00F61332" w:rsidRPr="00F61332">
        <w:rPr>
          <w:lang w:val="ru-RU"/>
        </w:rPr>
        <w:t>Збышевская</w:t>
      </w:r>
      <w:proofErr w:type="spellEnd"/>
      <w:r w:rsidR="00F61332" w:rsidRPr="00F61332">
        <w:rPr>
          <w:lang w:val="ru-RU"/>
        </w:rPr>
        <w:t xml:space="preserve"> Е.В., </w:t>
      </w:r>
      <w:proofErr w:type="spellStart"/>
      <w:r w:rsidR="00F61332" w:rsidRPr="00F61332">
        <w:rPr>
          <w:lang w:val="ru-RU"/>
        </w:rPr>
        <w:t>Катамадзе</w:t>
      </w:r>
      <w:proofErr w:type="spellEnd"/>
      <w:r w:rsidR="00F61332" w:rsidRPr="00F61332">
        <w:rPr>
          <w:lang w:val="ru-RU"/>
        </w:rPr>
        <w:t xml:space="preserve"> Н.О., </w:t>
      </w:r>
      <w:proofErr w:type="spellStart"/>
      <w:r w:rsidR="00F61332" w:rsidRPr="00F61332">
        <w:rPr>
          <w:lang w:val="ru-RU"/>
        </w:rPr>
        <w:t>Гумерова</w:t>
      </w:r>
      <w:proofErr w:type="spellEnd"/>
      <w:r w:rsidR="00F61332" w:rsidRPr="00F61332">
        <w:rPr>
          <w:lang w:val="ru-RU"/>
        </w:rPr>
        <w:t xml:space="preserve"> В.Е., </w:t>
      </w:r>
      <w:proofErr w:type="spellStart"/>
      <w:r w:rsidR="00F61332" w:rsidRPr="00F61332">
        <w:rPr>
          <w:lang w:val="ru-RU"/>
        </w:rPr>
        <w:t>Сайганов</w:t>
      </w:r>
      <w:proofErr w:type="spellEnd"/>
      <w:r w:rsidR="00F61332" w:rsidRPr="00F61332">
        <w:rPr>
          <w:lang w:val="ru-RU"/>
        </w:rPr>
        <w:t xml:space="preserve"> С.А.</w:t>
      </w:r>
      <w:r w:rsidR="00F61332" w:rsidRPr="00F61332">
        <w:rPr>
          <w:bCs/>
          <w:lang w:val="ru-RU" w:eastAsia="ru-RU"/>
        </w:rPr>
        <w:t xml:space="preserve"> </w:t>
      </w:r>
      <w:r w:rsidRPr="00F61332">
        <w:rPr>
          <w:bCs/>
          <w:lang w:val="ru-RU" w:eastAsia="ru-RU"/>
        </w:rPr>
        <w:t>(Санкт-Петербург)</w:t>
      </w:r>
    </w:p>
    <w:p w:rsidR="00D805E0" w:rsidRPr="00D805E0" w:rsidRDefault="00D805E0" w:rsidP="000A63C7">
      <w:pPr>
        <w:spacing w:line="288" w:lineRule="auto"/>
        <w:rPr>
          <w:b/>
          <w:lang w:val="ru-RU" w:eastAsia="ru-RU"/>
        </w:rPr>
      </w:pPr>
      <w:r w:rsidRPr="00D805E0">
        <w:rPr>
          <w:b/>
          <w:lang w:val="ru-RU" w:eastAsia="ru-RU"/>
        </w:rPr>
        <w:t xml:space="preserve">Целесообразность </w:t>
      </w:r>
      <w:proofErr w:type="spellStart"/>
      <w:r w:rsidRPr="00D805E0">
        <w:rPr>
          <w:b/>
          <w:lang w:val="ru-RU" w:eastAsia="ru-RU"/>
        </w:rPr>
        <w:t>реваскуляризации</w:t>
      </w:r>
      <w:proofErr w:type="spellEnd"/>
      <w:r w:rsidRPr="00D805E0">
        <w:rPr>
          <w:b/>
          <w:lang w:val="ru-RU" w:eastAsia="ru-RU"/>
        </w:rPr>
        <w:t xml:space="preserve"> при </w:t>
      </w:r>
      <w:proofErr w:type="gramStart"/>
      <w:r w:rsidRPr="00D805E0">
        <w:rPr>
          <w:b/>
          <w:lang w:val="ru-RU" w:eastAsia="ru-RU"/>
        </w:rPr>
        <w:t>хронической</w:t>
      </w:r>
      <w:proofErr w:type="gramEnd"/>
      <w:r w:rsidRPr="00D805E0">
        <w:rPr>
          <w:b/>
          <w:lang w:val="ru-RU" w:eastAsia="ru-RU"/>
        </w:rPr>
        <w:t xml:space="preserve"> ИБС: результаты исследования </w:t>
      </w:r>
      <w:r w:rsidRPr="00D805E0">
        <w:rPr>
          <w:b/>
          <w:lang w:eastAsia="ru-RU"/>
        </w:rPr>
        <w:t>ISCHEMIA</w:t>
      </w:r>
      <w:r w:rsidRPr="00D805E0">
        <w:rPr>
          <w:b/>
          <w:lang w:val="ru-RU" w:eastAsia="ru-RU"/>
        </w:rPr>
        <w:t>.</w:t>
      </w:r>
    </w:p>
    <w:p w:rsidR="009E2B90" w:rsidRDefault="00824FC5" w:rsidP="003F75E1">
      <w:pPr>
        <w:spacing w:before="120" w:line="288" w:lineRule="auto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 xml:space="preserve">16:00 – 16:10 </w:t>
      </w:r>
      <w:r w:rsidR="00D805E0" w:rsidRPr="00D805E0">
        <w:rPr>
          <w:b/>
          <w:bCs/>
          <w:lang w:val="ru-RU" w:eastAsia="ru-RU"/>
        </w:rPr>
        <w:t>Ответы на вопросы</w:t>
      </w:r>
      <w:r>
        <w:rPr>
          <w:b/>
          <w:bCs/>
          <w:lang w:val="ru-RU" w:eastAsia="ru-RU"/>
        </w:rPr>
        <w:t>.</w:t>
      </w:r>
    </w:p>
    <w:sectPr w:rsidR="009E2B90" w:rsidSect="000A63C7">
      <w:headerReference w:type="default" r:id="rId7"/>
      <w:footerReference w:type="default" r:id="rId8"/>
      <w:pgSz w:w="11906" w:h="16838"/>
      <w:pgMar w:top="2410" w:right="851" w:bottom="1134" w:left="1134" w:header="601" w:footer="6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191" w:rsidRDefault="00BF1191" w:rsidP="00946BBB">
      <w:r>
        <w:separator/>
      </w:r>
    </w:p>
  </w:endnote>
  <w:endnote w:type="continuationSeparator" w:id="0">
    <w:p w:rsidR="00BF1191" w:rsidRDefault="00BF1191" w:rsidP="00946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PPetersburg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224" w:rsidRPr="00D67FC9" w:rsidRDefault="00BD2224" w:rsidP="00D67FC9">
    <w:pPr>
      <w:pStyle w:val="a9"/>
      <w:jc w:val="center"/>
      <w:rPr>
        <w:b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191" w:rsidRDefault="00BF1191" w:rsidP="00946BBB">
      <w:r>
        <w:separator/>
      </w:r>
    </w:p>
  </w:footnote>
  <w:footnote w:type="continuationSeparator" w:id="0">
    <w:p w:rsidR="00BF1191" w:rsidRDefault="00BF1191" w:rsidP="00946B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0F8" w:rsidRPr="000A63C7" w:rsidRDefault="00F728A6" w:rsidP="00402528">
    <w:pPr>
      <w:tabs>
        <w:tab w:val="center" w:pos="5940"/>
      </w:tabs>
      <w:autoSpaceDE w:val="0"/>
      <w:autoSpaceDN w:val="0"/>
      <w:adjustRightInd w:val="0"/>
      <w:rPr>
        <w:rFonts w:ascii="Calibri" w:hAnsi="Calibri"/>
        <w:b/>
        <w:bCs/>
        <w:color w:val="000000"/>
        <w:sz w:val="2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33830" cy="981075"/>
          <wp:effectExtent l="0" t="0" r="0" b="9525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83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E32AC">
      <w:rPr>
        <w:rFonts w:ascii="Calibri" w:hAnsi="Calibri"/>
        <w:b/>
        <w:bCs/>
        <w:color w:val="0070C0"/>
        <w:lang w:val="ru-RU"/>
      </w:rPr>
      <w:tab/>
    </w:r>
    <w:r w:rsidR="00D67FC9" w:rsidRPr="000A63C7">
      <w:rPr>
        <w:rFonts w:ascii="Calibri" w:hAnsi="Calibri"/>
        <w:b/>
        <w:bCs/>
        <w:color w:val="000000"/>
        <w:sz w:val="22"/>
        <w:lang w:val="ru-RU"/>
      </w:rPr>
      <w:t>10</w:t>
    </w:r>
    <w:r w:rsidR="003F264F" w:rsidRPr="000A63C7">
      <w:rPr>
        <w:rFonts w:ascii="Calibri" w:hAnsi="Calibri"/>
        <w:b/>
        <w:bCs/>
        <w:color w:val="000000"/>
        <w:sz w:val="22"/>
        <w:lang w:val="ru-RU"/>
      </w:rPr>
      <w:t>-</w:t>
    </w:r>
    <w:r w:rsidR="00BF6986" w:rsidRPr="000A63C7">
      <w:rPr>
        <w:rFonts w:ascii="Calibri" w:hAnsi="Calibri"/>
        <w:b/>
        <w:bCs/>
        <w:color w:val="000000"/>
        <w:sz w:val="22"/>
        <w:lang w:val="ru-RU"/>
      </w:rPr>
      <w:t>а</w:t>
    </w:r>
    <w:r w:rsidRPr="000A63C7">
      <w:rPr>
        <w:rFonts w:ascii="Calibri" w:hAnsi="Calibri"/>
        <w:b/>
        <w:bCs/>
        <w:color w:val="000000"/>
        <w:sz w:val="22"/>
        <w:lang w:val="ru-RU"/>
      </w:rPr>
      <w:t xml:space="preserve">я САНКТ-ПЕТЕРБУРГСКАЯ ШКОЛА </w:t>
    </w:r>
    <w:r w:rsidR="002E45EA" w:rsidRPr="000A63C7">
      <w:rPr>
        <w:rFonts w:ascii="Calibri" w:hAnsi="Calibri"/>
        <w:b/>
        <w:bCs/>
        <w:color w:val="000000"/>
        <w:sz w:val="22"/>
        <w:lang w:val="ru-RU"/>
      </w:rPr>
      <w:t>(С МЕЖДУНАРОДНЫМ УЧАСТИЕМ)</w:t>
    </w:r>
  </w:p>
  <w:p w:rsidR="00E31FFC" w:rsidRPr="000A63C7" w:rsidRDefault="00F728A6" w:rsidP="005B2858">
    <w:pPr>
      <w:tabs>
        <w:tab w:val="center" w:pos="5940"/>
      </w:tabs>
      <w:autoSpaceDE w:val="0"/>
      <w:autoSpaceDN w:val="0"/>
      <w:adjustRightInd w:val="0"/>
      <w:rPr>
        <w:rFonts w:ascii="Calibri" w:hAnsi="Calibri"/>
        <w:b/>
        <w:bCs/>
        <w:color w:val="000000"/>
        <w:sz w:val="22"/>
        <w:lang w:val="ru-RU"/>
      </w:rPr>
    </w:pPr>
    <w:r w:rsidRPr="000A63C7">
      <w:rPr>
        <w:rFonts w:ascii="Calibri" w:hAnsi="Calibri"/>
        <w:b/>
        <w:bCs/>
        <w:color w:val="000000"/>
        <w:sz w:val="22"/>
        <w:lang w:val="ru-RU"/>
      </w:rPr>
      <w:tab/>
      <w:t xml:space="preserve">ПО ДИАГНОСТИКЕ И ЛЕЧЕНИЮ АТЕРОСКЛЕРОЗА </w:t>
    </w:r>
  </w:p>
  <w:p w:rsidR="00E200F8" w:rsidRPr="005B2858" w:rsidRDefault="00F728A6" w:rsidP="000A63C7">
    <w:pPr>
      <w:tabs>
        <w:tab w:val="center" w:pos="5940"/>
      </w:tabs>
      <w:autoSpaceDE w:val="0"/>
      <w:autoSpaceDN w:val="0"/>
      <w:adjustRightInd w:val="0"/>
      <w:spacing w:before="60"/>
      <w:rPr>
        <w:rFonts w:ascii="Calibri" w:hAnsi="Calibri"/>
        <w:b/>
        <w:bCs/>
        <w:color w:val="000000"/>
        <w:lang w:val="ru-RU"/>
      </w:rPr>
    </w:pPr>
    <w:r w:rsidRPr="00BE32AC">
      <w:rPr>
        <w:rFonts w:ascii="Calibri" w:hAnsi="Calibri"/>
        <w:b/>
        <w:bCs/>
        <w:color w:val="0070C0"/>
        <w:lang w:val="ru-RU"/>
      </w:rPr>
      <w:tab/>
    </w:r>
    <w:r w:rsidR="00C52B04">
      <w:rPr>
        <w:rFonts w:ascii="Calibri" w:hAnsi="Calibri"/>
        <w:b/>
        <w:bCs/>
        <w:color w:val="FF0000"/>
        <w:lang w:val="ru-RU"/>
      </w:rPr>
      <w:t>22</w:t>
    </w:r>
    <w:r w:rsidRPr="00F33E63">
      <w:rPr>
        <w:rFonts w:ascii="Calibri" w:hAnsi="Calibri"/>
        <w:b/>
        <w:bCs/>
        <w:color w:val="FF0000"/>
        <w:lang w:val="ru-RU"/>
      </w:rPr>
      <w:t xml:space="preserve"> февраля 20</w:t>
    </w:r>
    <w:r w:rsidR="00C52B04">
      <w:rPr>
        <w:rFonts w:ascii="Calibri" w:hAnsi="Calibri"/>
        <w:b/>
        <w:bCs/>
        <w:color w:val="FF0000"/>
        <w:lang w:val="ru-RU"/>
      </w:rPr>
      <w:t xml:space="preserve">20 </w:t>
    </w:r>
    <w:r w:rsidRPr="00F33E63">
      <w:rPr>
        <w:rFonts w:ascii="Calibri" w:hAnsi="Calibri"/>
        <w:b/>
        <w:bCs/>
        <w:color w:val="FF0000"/>
        <w:lang w:val="ru-RU"/>
      </w:rPr>
      <w:t>года</w:t>
    </w:r>
  </w:p>
  <w:p w:rsidR="00E200F8" w:rsidRPr="00E200F8" w:rsidRDefault="00F728A6" w:rsidP="000A63C7">
    <w:pPr>
      <w:tabs>
        <w:tab w:val="center" w:pos="5940"/>
      </w:tabs>
      <w:autoSpaceDE w:val="0"/>
      <w:autoSpaceDN w:val="0"/>
      <w:adjustRightInd w:val="0"/>
      <w:spacing w:before="60"/>
      <w:rPr>
        <w:rFonts w:ascii="Calibri" w:hAnsi="Calibri"/>
        <w:sz w:val="22"/>
        <w:szCs w:val="22"/>
        <w:lang w:val="ru-RU" w:eastAsia="ru-RU"/>
      </w:rPr>
    </w:pPr>
    <w:r w:rsidRPr="00BE32AC">
      <w:rPr>
        <w:rFonts w:ascii="Calibri" w:hAnsi="Calibri"/>
        <w:b/>
        <w:bCs/>
        <w:color w:val="0070C0"/>
        <w:lang w:val="ru-RU"/>
      </w:rPr>
      <w:tab/>
    </w:r>
    <w:r w:rsidRPr="00E200F8">
      <w:rPr>
        <w:rFonts w:ascii="Calibri" w:hAnsi="Calibri"/>
        <w:bCs/>
        <w:sz w:val="22"/>
        <w:szCs w:val="22"/>
        <w:lang w:val="ru-RU"/>
      </w:rPr>
      <w:t xml:space="preserve">Санкт-Петербург, </w:t>
    </w:r>
    <w:proofErr w:type="spellStart"/>
    <w:r w:rsidRPr="00E200F8">
      <w:rPr>
        <w:rFonts w:ascii="Calibri" w:hAnsi="Calibri"/>
        <w:bCs/>
        <w:sz w:val="22"/>
        <w:szCs w:val="22"/>
        <w:lang w:val="ru-RU"/>
      </w:rPr>
      <w:t>конференц-центр</w:t>
    </w:r>
    <w:proofErr w:type="spellEnd"/>
    <w:r w:rsidRPr="00E200F8">
      <w:rPr>
        <w:rFonts w:ascii="Calibri" w:hAnsi="Calibri"/>
        <w:bCs/>
        <w:sz w:val="22"/>
        <w:szCs w:val="22"/>
        <w:lang w:val="ru-RU"/>
      </w:rPr>
      <w:t xml:space="preserve"> гостиницы «</w:t>
    </w:r>
    <w:proofErr w:type="spellStart"/>
    <w:r w:rsidRPr="00E200F8">
      <w:rPr>
        <w:rFonts w:ascii="Calibri" w:hAnsi="Calibri"/>
        <w:sz w:val="22"/>
        <w:szCs w:val="22"/>
        <w:lang w:val="ru-RU" w:eastAsia="ru-RU"/>
      </w:rPr>
      <w:t>Сокос</w:t>
    </w:r>
    <w:proofErr w:type="spellEnd"/>
    <w:r w:rsidRPr="00E200F8">
      <w:rPr>
        <w:rFonts w:ascii="Calibri" w:hAnsi="Calibri"/>
        <w:sz w:val="22"/>
        <w:szCs w:val="22"/>
        <w:lang w:val="ru-RU" w:eastAsia="ru-RU"/>
      </w:rPr>
      <w:t xml:space="preserve"> Олимпия </w:t>
    </w:r>
    <w:proofErr w:type="spellStart"/>
    <w:r w:rsidRPr="00E200F8">
      <w:rPr>
        <w:rFonts w:ascii="Calibri" w:hAnsi="Calibri"/>
        <w:sz w:val="22"/>
        <w:szCs w:val="22"/>
        <w:lang w:val="ru-RU" w:eastAsia="ru-RU"/>
      </w:rPr>
      <w:t>Гарден</w:t>
    </w:r>
    <w:proofErr w:type="spellEnd"/>
    <w:r w:rsidRPr="00E200F8">
      <w:rPr>
        <w:rFonts w:ascii="Calibri" w:hAnsi="Calibri"/>
        <w:sz w:val="22"/>
        <w:szCs w:val="22"/>
        <w:lang w:val="ru-RU" w:eastAsia="ru-RU"/>
      </w:rPr>
      <w:t>»</w:t>
    </w:r>
  </w:p>
  <w:p w:rsidR="00E200F8" w:rsidRDefault="00A45A4C" w:rsidP="00C36DF8">
    <w:pPr>
      <w:tabs>
        <w:tab w:val="center" w:pos="5387"/>
      </w:tabs>
      <w:spacing w:line="200" w:lineRule="atLeast"/>
      <w:jc w:val="center"/>
      <w:rPr>
        <w:lang w:val="ru-RU"/>
      </w:rPr>
    </w:pPr>
    <w:r>
      <w:pict>
        <v:rect id="_x0000_i1025" style="width:354.55pt;height:1pt" o:hrpct="758" o:hralign="right" o:hrstd="t" o:hrnoshade="t" o:hr="t" fillcolor="red" stroked="f"/>
      </w:pict>
    </w:r>
  </w:p>
  <w:p w:rsidR="0056411E" w:rsidRPr="0056411E" w:rsidRDefault="0056411E" w:rsidP="00C36DF8">
    <w:pPr>
      <w:tabs>
        <w:tab w:val="center" w:pos="5387"/>
      </w:tabs>
      <w:spacing w:line="200" w:lineRule="atLeast"/>
      <w:jc w:val="center"/>
      <w:rPr>
        <w:b/>
        <w:color w:val="0000FF"/>
        <w:sz w:val="22"/>
        <w:szCs w:val="22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ABC"/>
    <w:multiLevelType w:val="hybridMultilevel"/>
    <w:tmpl w:val="A6545D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323E8"/>
    <w:multiLevelType w:val="hybridMultilevel"/>
    <w:tmpl w:val="02EC94E0"/>
    <w:lvl w:ilvl="0" w:tplc="E59406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C545B"/>
    <w:multiLevelType w:val="hybridMultilevel"/>
    <w:tmpl w:val="D0F03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67932"/>
    <w:multiLevelType w:val="hybridMultilevel"/>
    <w:tmpl w:val="6E9843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6B7F8B"/>
    <w:multiLevelType w:val="hybridMultilevel"/>
    <w:tmpl w:val="16CAC4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EE5425"/>
    <w:multiLevelType w:val="hybridMultilevel"/>
    <w:tmpl w:val="8AB24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D184F"/>
    <w:multiLevelType w:val="hybridMultilevel"/>
    <w:tmpl w:val="AA9234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095353"/>
    <w:multiLevelType w:val="hybridMultilevel"/>
    <w:tmpl w:val="C5E8DEFC"/>
    <w:lvl w:ilvl="0" w:tplc="82CAF81A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>
    <w:nsid w:val="4C977895"/>
    <w:multiLevelType w:val="hybridMultilevel"/>
    <w:tmpl w:val="6E6C8B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E92BEA"/>
    <w:multiLevelType w:val="hybridMultilevel"/>
    <w:tmpl w:val="F9CCC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FF1535"/>
    <w:multiLevelType w:val="hybridMultilevel"/>
    <w:tmpl w:val="9E34A2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2"/>
  </w:num>
  <w:num w:numId="6">
    <w:abstractNumId w:val="9"/>
  </w:num>
  <w:num w:numId="7">
    <w:abstractNumId w:val="7"/>
  </w:num>
  <w:num w:numId="8">
    <w:abstractNumId w:val="6"/>
  </w:num>
  <w:num w:numId="9">
    <w:abstractNumId w:val="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73F88"/>
    <w:rsid w:val="00003C69"/>
    <w:rsid w:val="00006C37"/>
    <w:rsid w:val="00080764"/>
    <w:rsid w:val="000A63C7"/>
    <w:rsid w:val="000B6378"/>
    <w:rsid w:val="000B7233"/>
    <w:rsid w:val="000C7A11"/>
    <w:rsid w:val="000E37EB"/>
    <w:rsid w:val="000E396C"/>
    <w:rsid w:val="000F66CD"/>
    <w:rsid w:val="00110DCF"/>
    <w:rsid w:val="00130D8A"/>
    <w:rsid w:val="00146CBD"/>
    <w:rsid w:val="00151E86"/>
    <w:rsid w:val="00153C38"/>
    <w:rsid w:val="001609B0"/>
    <w:rsid w:val="00162182"/>
    <w:rsid w:val="001654E3"/>
    <w:rsid w:val="001C3FD0"/>
    <w:rsid w:val="001D371D"/>
    <w:rsid w:val="001E6DAB"/>
    <w:rsid w:val="00203326"/>
    <w:rsid w:val="002045FD"/>
    <w:rsid w:val="00213068"/>
    <w:rsid w:val="00224F2B"/>
    <w:rsid w:val="002306C2"/>
    <w:rsid w:val="002329D4"/>
    <w:rsid w:val="00233137"/>
    <w:rsid w:val="002340F4"/>
    <w:rsid w:val="00244602"/>
    <w:rsid w:val="00245116"/>
    <w:rsid w:val="002537E4"/>
    <w:rsid w:val="002747D0"/>
    <w:rsid w:val="002A2F80"/>
    <w:rsid w:val="002A438D"/>
    <w:rsid w:val="002E45EA"/>
    <w:rsid w:val="00315E52"/>
    <w:rsid w:val="00340A15"/>
    <w:rsid w:val="003732B8"/>
    <w:rsid w:val="003B4859"/>
    <w:rsid w:val="003B54AC"/>
    <w:rsid w:val="003C20D6"/>
    <w:rsid w:val="003C2760"/>
    <w:rsid w:val="003C38D3"/>
    <w:rsid w:val="003D7527"/>
    <w:rsid w:val="003E1CEF"/>
    <w:rsid w:val="003F264F"/>
    <w:rsid w:val="003F75E1"/>
    <w:rsid w:val="00411436"/>
    <w:rsid w:val="004160E0"/>
    <w:rsid w:val="004200AF"/>
    <w:rsid w:val="00433C3C"/>
    <w:rsid w:val="00473D44"/>
    <w:rsid w:val="004822F4"/>
    <w:rsid w:val="004B69DC"/>
    <w:rsid w:val="004C0BBE"/>
    <w:rsid w:val="004C1DCE"/>
    <w:rsid w:val="004D41C0"/>
    <w:rsid w:val="004F53F1"/>
    <w:rsid w:val="00505A3E"/>
    <w:rsid w:val="005149CE"/>
    <w:rsid w:val="005230FA"/>
    <w:rsid w:val="00544EA4"/>
    <w:rsid w:val="00551F41"/>
    <w:rsid w:val="0055455D"/>
    <w:rsid w:val="0056411E"/>
    <w:rsid w:val="005645B4"/>
    <w:rsid w:val="00564CC5"/>
    <w:rsid w:val="00564EEA"/>
    <w:rsid w:val="00576AE5"/>
    <w:rsid w:val="00597C52"/>
    <w:rsid w:val="005A4753"/>
    <w:rsid w:val="005A61C2"/>
    <w:rsid w:val="005B370F"/>
    <w:rsid w:val="005B7897"/>
    <w:rsid w:val="005C1278"/>
    <w:rsid w:val="005F22C9"/>
    <w:rsid w:val="00606524"/>
    <w:rsid w:val="0064095D"/>
    <w:rsid w:val="00645EE9"/>
    <w:rsid w:val="00655312"/>
    <w:rsid w:val="00663182"/>
    <w:rsid w:val="00677B01"/>
    <w:rsid w:val="00680A98"/>
    <w:rsid w:val="00682B87"/>
    <w:rsid w:val="00683ACC"/>
    <w:rsid w:val="006C0122"/>
    <w:rsid w:val="006C0C47"/>
    <w:rsid w:val="006E14F1"/>
    <w:rsid w:val="006E1A78"/>
    <w:rsid w:val="006E22BC"/>
    <w:rsid w:val="006F1565"/>
    <w:rsid w:val="006F2BF0"/>
    <w:rsid w:val="00701AEB"/>
    <w:rsid w:val="007020A7"/>
    <w:rsid w:val="00710D84"/>
    <w:rsid w:val="00712441"/>
    <w:rsid w:val="007137F5"/>
    <w:rsid w:val="0072026E"/>
    <w:rsid w:val="00740AA6"/>
    <w:rsid w:val="00741F55"/>
    <w:rsid w:val="0074378B"/>
    <w:rsid w:val="00760204"/>
    <w:rsid w:val="007632AE"/>
    <w:rsid w:val="00770BF3"/>
    <w:rsid w:val="00773F88"/>
    <w:rsid w:val="007843E0"/>
    <w:rsid w:val="00787A11"/>
    <w:rsid w:val="0079558C"/>
    <w:rsid w:val="007B2BF0"/>
    <w:rsid w:val="007C0AA9"/>
    <w:rsid w:val="007E3D3A"/>
    <w:rsid w:val="007F3437"/>
    <w:rsid w:val="007F61C2"/>
    <w:rsid w:val="00802DBC"/>
    <w:rsid w:val="00824FC5"/>
    <w:rsid w:val="00830AFF"/>
    <w:rsid w:val="00833CE4"/>
    <w:rsid w:val="008420CE"/>
    <w:rsid w:val="00846D65"/>
    <w:rsid w:val="008640C2"/>
    <w:rsid w:val="008775E1"/>
    <w:rsid w:val="00884BAB"/>
    <w:rsid w:val="008C3AD3"/>
    <w:rsid w:val="008E2509"/>
    <w:rsid w:val="008E39CA"/>
    <w:rsid w:val="00910A6B"/>
    <w:rsid w:val="00913928"/>
    <w:rsid w:val="00914D4C"/>
    <w:rsid w:val="00922F26"/>
    <w:rsid w:val="0092779D"/>
    <w:rsid w:val="009303C6"/>
    <w:rsid w:val="0094324B"/>
    <w:rsid w:val="00946BBB"/>
    <w:rsid w:val="009633B6"/>
    <w:rsid w:val="00967BC9"/>
    <w:rsid w:val="009903BB"/>
    <w:rsid w:val="009A45CA"/>
    <w:rsid w:val="009A6243"/>
    <w:rsid w:val="009C064E"/>
    <w:rsid w:val="009C2EDE"/>
    <w:rsid w:val="009C4BA2"/>
    <w:rsid w:val="009D5D5F"/>
    <w:rsid w:val="009E2B90"/>
    <w:rsid w:val="009E6F2A"/>
    <w:rsid w:val="009F17CB"/>
    <w:rsid w:val="00A047E1"/>
    <w:rsid w:val="00A45A4C"/>
    <w:rsid w:val="00A4688F"/>
    <w:rsid w:val="00A56D49"/>
    <w:rsid w:val="00A71107"/>
    <w:rsid w:val="00A82F2E"/>
    <w:rsid w:val="00A83436"/>
    <w:rsid w:val="00AC2C6E"/>
    <w:rsid w:val="00AC483A"/>
    <w:rsid w:val="00B04CCE"/>
    <w:rsid w:val="00B0511F"/>
    <w:rsid w:val="00B37921"/>
    <w:rsid w:val="00B6518F"/>
    <w:rsid w:val="00B75EBE"/>
    <w:rsid w:val="00BC5726"/>
    <w:rsid w:val="00BD2224"/>
    <w:rsid w:val="00BD2691"/>
    <w:rsid w:val="00BF04E7"/>
    <w:rsid w:val="00BF1191"/>
    <w:rsid w:val="00BF5001"/>
    <w:rsid w:val="00BF6986"/>
    <w:rsid w:val="00C03EC6"/>
    <w:rsid w:val="00C042A4"/>
    <w:rsid w:val="00C11CA4"/>
    <w:rsid w:val="00C239AF"/>
    <w:rsid w:val="00C4635B"/>
    <w:rsid w:val="00C52B04"/>
    <w:rsid w:val="00C847AF"/>
    <w:rsid w:val="00C85C47"/>
    <w:rsid w:val="00C85EA9"/>
    <w:rsid w:val="00C87353"/>
    <w:rsid w:val="00C952B7"/>
    <w:rsid w:val="00CB0D83"/>
    <w:rsid w:val="00CB2C45"/>
    <w:rsid w:val="00CE7BFC"/>
    <w:rsid w:val="00CF221C"/>
    <w:rsid w:val="00CF4CCD"/>
    <w:rsid w:val="00D04FE8"/>
    <w:rsid w:val="00D05D21"/>
    <w:rsid w:val="00D07E0C"/>
    <w:rsid w:val="00D176D1"/>
    <w:rsid w:val="00D255F2"/>
    <w:rsid w:val="00D261A7"/>
    <w:rsid w:val="00D42443"/>
    <w:rsid w:val="00D43E9E"/>
    <w:rsid w:val="00D45DEF"/>
    <w:rsid w:val="00D46937"/>
    <w:rsid w:val="00D46954"/>
    <w:rsid w:val="00D640EC"/>
    <w:rsid w:val="00D67FC9"/>
    <w:rsid w:val="00D805E0"/>
    <w:rsid w:val="00D859C3"/>
    <w:rsid w:val="00D946FD"/>
    <w:rsid w:val="00D94DF1"/>
    <w:rsid w:val="00DA7988"/>
    <w:rsid w:val="00DE17D9"/>
    <w:rsid w:val="00E04392"/>
    <w:rsid w:val="00E269FC"/>
    <w:rsid w:val="00E36F6F"/>
    <w:rsid w:val="00E52963"/>
    <w:rsid w:val="00E535EA"/>
    <w:rsid w:val="00E56EFB"/>
    <w:rsid w:val="00E73A5C"/>
    <w:rsid w:val="00E83741"/>
    <w:rsid w:val="00E920EF"/>
    <w:rsid w:val="00EA271C"/>
    <w:rsid w:val="00EA469C"/>
    <w:rsid w:val="00EA69B4"/>
    <w:rsid w:val="00EB31E4"/>
    <w:rsid w:val="00EC2201"/>
    <w:rsid w:val="00EC56C4"/>
    <w:rsid w:val="00ED3CF8"/>
    <w:rsid w:val="00ED6C10"/>
    <w:rsid w:val="00EE5857"/>
    <w:rsid w:val="00EF64BE"/>
    <w:rsid w:val="00F0525C"/>
    <w:rsid w:val="00F2270B"/>
    <w:rsid w:val="00F3417D"/>
    <w:rsid w:val="00F452B7"/>
    <w:rsid w:val="00F50092"/>
    <w:rsid w:val="00F555C2"/>
    <w:rsid w:val="00F61332"/>
    <w:rsid w:val="00F64F95"/>
    <w:rsid w:val="00F728A6"/>
    <w:rsid w:val="00F74414"/>
    <w:rsid w:val="00F8247E"/>
    <w:rsid w:val="00F879B0"/>
    <w:rsid w:val="00FA4CE9"/>
    <w:rsid w:val="00FA64FB"/>
    <w:rsid w:val="00FB291E"/>
    <w:rsid w:val="00FC58FB"/>
    <w:rsid w:val="00FD6F92"/>
    <w:rsid w:val="00FF4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3F88"/>
    <w:rPr>
      <w:color w:val="0000FF"/>
      <w:u w:val="single"/>
    </w:rPr>
  </w:style>
  <w:style w:type="paragraph" w:styleId="a4">
    <w:name w:val="List Paragraph"/>
    <w:basedOn w:val="a"/>
    <w:qFormat/>
    <w:rsid w:val="00773F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5">
    <w:name w:val="Normal (Web)"/>
    <w:basedOn w:val="a"/>
    <w:uiPriority w:val="99"/>
    <w:rsid w:val="00773F88"/>
    <w:pPr>
      <w:spacing w:before="100" w:beforeAutospacing="1" w:after="100" w:afterAutospacing="1"/>
    </w:pPr>
    <w:rPr>
      <w:lang w:val="ru-RU" w:eastAsia="ru-RU"/>
    </w:rPr>
  </w:style>
  <w:style w:type="character" w:styleId="a6">
    <w:name w:val="Strong"/>
    <w:uiPriority w:val="22"/>
    <w:qFormat/>
    <w:rsid w:val="00773F88"/>
    <w:rPr>
      <w:b/>
      <w:bCs/>
    </w:rPr>
  </w:style>
  <w:style w:type="paragraph" w:styleId="a7">
    <w:name w:val="header"/>
    <w:basedOn w:val="a"/>
    <w:link w:val="a8"/>
    <w:uiPriority w:val="99"/>
    <w:unhideWhenUsed/>
    <w:rsid w:val="00597C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7C5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597C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7C5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FB291E"/>
  </w:style>
  <w:style w:type="character" w:customStyle="1" w:styleId="rvts11">
    <w:name w:val="rvts11"/>
    <w:basedOn w:val="a0"/>
    <w:rsid w:val="00FB291E"/>
  </w:style>
  <w:style w:type="paragraph" w:customStyle="1" w:styleId="1">
    <w:name w:val="Абзац списка1"/>
    <w:basedOn w:val="a"/>
    <w:rsid w:val="00FB291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hps">
    <w:name w:val="hps"/>
    <w:rsid w:val="00D859C3"/>
    <w:rPr>
      <w:rFonts w:cs="Times New Roman"/>
    </w:rPr>
  </w:style>
  <w:style w:type="paragraph" w:customStyle="1" w:styleId="Default">
    <w:name w:val="Default"/>
    <w:rsid w:val="00E56EFB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customStyle="1" w:styleId="textinvit">
    <w:name w:val="text_invit"/>
    <w:basedOn w:val="a"/>
    <w:uiPriority w:val="99"/>
    <w:rsid w:val="00433C3C"/>
    <w:pPr>
      <w:autoSpaceDE w:val="0"/>
      <w:autoSpaceDN w:val="0"/>
      <w:adjustRightInd w:val="0"/>
      <w:spacing w:line="260" w:lineRule="atLeast"/>
      <w:ind w:firstLine="397"/>
      <w:jc w:val="both"/>
      <w:textAlignment w:val="center"/>
    </w:pPr>
    <w:rPr>
      <w:rFonts w:ascii="DPPetersburg" w:eastAsiaTheme="minorHAnsi" w:hAnsi="DPPetersburg" w:cs="DPPetersburg"/>
      <w:color w:val="000000"/>
      <w:sz w:val="22"/>
      <w:szCs w:val="22"/>
      <w:lang w:val="ru-RU"/>
    </w:rPr>
  </w:style>
  <w:style w:type="paragraph" w:customStyle="1" w:styleId="head">
    <w:name w:val="head"/>
    <w:basedOn w:val="textinvit"/>
    <w:uiPriority w:val="99"/>
    <w:rsid w:val="00433C3C"/>
    <w:pPr>
      <w:spacing w:before="170" w:after="57"/>
      <w:ind w:firstLine="0"/>
      <w:jc w:val="left"/>
    </w:pPr>
    <w:rPr>
      <w:b/>
      <w:bCs/>
      <w:caps/>
      <w:color w:val="B6241B"/>
    </w:rPr>
  </w:style>
  <w:style w:type="paragraph" w:customStyle="1" w:styleId="spisok">
    <w:name w:val="spisok"/>
    <w:basedOn w:val="a"/>
    <w:uiPriority w:val="99"/>
    <w:rsid w:val="00433C3C"/>
    <w:pPr>
      <w:suppressAutoHyphens/>
      <w:autoSpaceDE w:val="0"/>
      <w:autoSpaceDN w:val="0"/>
      <w:adjustRightInd w:val="0"/>
      <w:spacing w:before="113" w:after="57" w:line="260" w:lineRule="atLeast"/>
      <w:ind w:left="283" w:hanging="283"/>
      <w:textAlignment w:val="center"/>
    </w:pPr>
    <w:rPr>
      <w:rFonts w:ascii="DPPetersburg" w:eastAsiaTheme="minorHAnsi" w:hAnsi="DPPetersburg" w:cs="DPPetersburg"/>
      <w:b/>
      <w:bCs/>
      <w:caps/>
      <w:color w:val="266AB1"/>
      <w:sz w:val="22"/>
      <w:szCs w:val="22"/>
      <w:lang w:val="ru-RU"/>
    </w:rPr>
  </w:style>
  <w:style w:type="paragraph" w:customStyle="1" w:styleId="spisoktext">
    <w:name w:val="spisok_text"/>
    <w:basedOn w:val="spisok"/>
    <w:uiPriority w:val="99"/>
    <w:rsid w:val="00433C3C"/>
    <w:pPr>
      <w:spacing w:before="0"/>
      <w:ind w:firstLine="0"/>
    </w:pPr>
    <w:rPr>
      <w:caps w:val="0"/>
      <w:color w:val="000000"/>
    </w:rPr>
  </w:style>
  <w:style w:type="paragraph" w:customStyle="1" w:styleId="podspisok">
    <w:name w:val="podspisok"/>
    <w:basedOn w:val="spisoktext"/>
    <w:uiPriority w:val="99"/>
    <w:rsid w:val="00433C3C"/>
    <w:pPr>
      <w:spacing w:before="57" w:after="0"/>
      <w:ind w:left="680" w:hanging="283"/>
    </w:pPr>
  </w:style>
  <w:style w:type="paragraph" w:customStyle="1" w:styleId="org">
    <w:name w:val="org"/>
    <w:basedOn w:val="textinvit"/>
    <w:uiPriority w:val="99"/>
    <w:rsid w:val="00433C3C"/>
    <w:pPr>
      <w:ind w:left="283"/>
      <w:jc w:val="left"/>
    </w:pPr>
  </w:style>
  <w:style w:type="paragraph" w:customStyle="1" w:styleId="podhead">
    <w:name w:val="podhead"/>
    <w:basedOn w:val="head"/>
    <w:uiPriority w:val="99"/>
    <w:rsid w:val="00433C3C"/>
    <w:rPr>
      <w:caps w:val="0"/>
      <w:color w:val="000000"/>
    </w:rPr>
  </w:style>
  <w:style w:type="character" w:customStyle="1" w:styleId="boldname">
    <w:name w:val="bold_name"/>
    <w:uiPriority w:val="99"/>
    <w:rsid w:val="00433C3C"/>
    <w:rPr>
      <w:b/>
      <w:bCs/>
    </w:rPr>
  </w:style>
  <w:style w:type="paragraph" w:customStyle="1" w:styleId="10">
    <w:name w:val="Обычный1"/>
    <w:rsid w:val="006E1A7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A63C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63C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3F88"/>
    <w:rPr>
      <w:color w:val="0000FF"/>
      <w:u w:val="single"/>
    </w:rPr>
  </w:style>
  <w:style w:type="paragraph" w:styleId="a4">
    <w:name w:val="List Paragraph"/>
    <w:basedOn w:val="a"/>
    <w:qFormat/>
    <w:rsid w:val="00773F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5">
    <w:name w:val="Normal (Web)"/>
    <w:basedOn w:val="a"/>
    <w:uiPriority w:val="99"/>
    <w:rsid w:val="00773F88"/>
    <w:pPr>
      <w:spacing w:before="100" w:beforeAutospacing="1" w:after="100" w:afterAutospacing="1"/>
    </w:pPr>
    <w:rPr>
      <w:lang w:val="ru-RU" w:eastAsia="ru-RU"/>
    </w:rPr>
  </w:style>
  <w:style w:type="character" w:styleId="a6">
    <w:name w:val="Strong"/>
    <w:uiPriority w:val="22"/>
    <w:qFormat/>
    <w:rsid w:val="00773F88"/>
    <w:rPr>
      <w:b/>
      <w:bCs/>
    </w:rPr>
  </w:style>
  <w:style w:type="paragraph" w:styleId="a7">
    <w:name w:val="header"/>
    <w:basedOn w:val="a"/>
    <w:link w:val="a8"/>
    <w:uiPriority w:val="99"/>
    <w:unhideWhenUsed/>
    <w:rsid w:val="00597C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7C5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597C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7C5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FB291E"/>
  </w:style>
  <w:style w:type="character" w:customStyle="1" w:styleId="rvts11">
    <w:name w:val="rvts11"/>
    <w:basedOn w:val="a0"/>
    <w:rsid w:val="00FB291E"/>
  </w:style>
  <w:style w:type="paragraph" w:customStyle="1" w:styleId="1">
    <w:name w:val="Абзац списка1"/>
    <w:basedOn w:val="a"/>
    <w:rsid w:val="00FB291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hps">
    <w:name w:val="hps"/>
    <w:rsid w:val="00D859C3"/>
    <w:rPr>
      <w:rFonts w:cs="Times New Roman"/>
    </w:rPr>
  </w:style>
  <w:style w:type="paragraph" w:customStyle="1" w:styleId="Default">
    <w:name w:val="Default"/>
    <w:rsid w:val="00E56EFB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customStyle="1" w:styleId="textinvit">
    <w:name w:val="text_invit"/>
    <w:basedOn w:val="a"/>
    <w:uiPriority w:val="99"/>
    <w:rsid w:val="00433C3C"/>
    <w:pPr>
      <w:autoSpaceDE w:val="0"/>
      <w:autoSpaceDN w:val="0"/>
      <w:adjustRightInd w:val="0"/>
      <w:spacing w:line="260" w:lineRule="atLeast"/>
      <w:ind w:firstLine="397"/>
      <w:jc w:val="both"/>
      <w:textAlignment w:val="center"/>
    </w:pPr>
    <w:rPr>
      <w:rFonts w:ascii="DPPetersburg" w:eastAsiaTheme="minorHAnsi" w:hAnsi="DPPetersburg" w:cs="DPPetersburg"/>
      <w:color w:val="000000"/>
      <w:sz w:val="22"/>
      <w:szCs w:val="22"/>
      <w:lang w:val="ru-RU"/>
    </w:rPr>
  </w:style>
  <w:style w:type="paragraph" w:customStyle="1" w:styleId="head">
    <w:name w:val="head"/>
    <w:basedOn w:val="textinvit"/>
    <w:uiPriority w:val="99"/>
    <w:rsid w:val="00433C3C"/>
    <w:pPr>
      <w:spacing w:before="170" w:after="57"/>
      <w:ind w:firstLine="0"/>
      <w:jc w:val="left"/>
    </w:pPr>
    <w:rPr>
      <w:b/>
      <w:bCs/>
      <w:caps/>
      <w:color w:val="B6241B"/>
    </w:rPr>
  </w:style>
  <w:style w:type="paragraph" w:customStyle="1" w:styleId="spisok">
    <w:name w:val="spisok"/>
    <w:basedOn w:val="a"/>
    <w:uiPriority w:val="99"/>
    <w:rsid w:val="00433C3C"/>
    <w:pPr>
      <w:suppressAutoHyphens/>
      <w:autoSpaceDE w:val="0"/>
      <w:autoSpaceDN w:val="0"/>
      <w:adjustRightInd w:val="0"/>
      <w:spacing w:before="113" w:after="57" w:line="260" w:lineRule="atLeast"/>
      <w:ind w:left="283" w:hanging="283"/>
      <w:textAlignment w:val="center"/>
    </w:pPr>
    <w:rPr>
      <w:rFonts w:ascii="DPPetersburg" w:eastAsiaTheme="minorHAnsi" w:hAnsi="DPPetersburg" w:cs="DPPetersburg"/>
      <w:b/>
      <w:bCs/>
      <w:caps/>
      <w:color w:val="266AB1"/>
      <w:sz w:val="22"/>
      <w:szCs w:val="22"/>
      <w:lang w:val="ru-RU"/>
    </w:rPr>
  </w:style>
  <w:style w:type="paragraph" w:customStyle="1" w:styleId="spisoktext">
    <w:name w:val="spisok_text"/>
    <w:basedOn w:val="spisok"/>
    <w:uiPriority w:val="99"/>
    <w:rsid w:val="00433C3C"/>
    <w:pPr>
      <w:spacing w:before="0"/>
      <w:ind w:firstLine="0"/>
    </w:pPr>
    <w:rPr>
      <w:caps w:val="0"/>
      <w:color w:val="000000"/>
    </w:rPr>
  </w:style>
  <w:style w:type="paragraph" w:customStyle="1" w:styleId="podspisok">
    <w:name w:val="podspisok"/>
    <w:basedOn w:val="spisoktext"/>
    <w:uiPriority w:val="99"/>
    <w:rsid w:val="00433C3C"/>
    <w:pPr>
      <w:spacing w:before="57" w:after="0"/>
      <w:ind w:left="680" w:hanging="283"/>
    </w:pPr>
  </w:style>
  <w:style w:type="paragraph" w:customStyle="1" w:styleId="org">
    <w:name w:val="org"/>
    <w:basedOn w:val="textinvit"/>
    <w:uiPriority w:val="99"/>
    <w:rsid w:val="00433C3C"/>
    <w:pPr>
      <w:ind w:left="283"/>
      <w:jc w:val="left"/>
    </w:pPr>
  </w:style>
  <w:style w:type="paragraph" w:customStyle="1" w:styleId="podhead">
    <w:name w:val="podhead"/>
    <w:basedOn w:val="head"/>
    <w:uiPriority w:val="99"/>
    <w:rsid w:val="00433C3C"/>
    <w:rPr>
      <w:caps w:val="0"/>
      <w:color w:val="000000"/>
    </w:rPr>
  </w:style>
  <w:style w:type="character" w:customStyle="1" w:styleId="boldname">
    <w:name w:val="bold_name"/>
    <w:uiPriority w:val="99"/>
    <w:rsid w:val="00433C3C"/>
    <w:rPr>
      <w:b/>
      <w:bCs/>
    </w:rPr>
  </w:style>
  <w:style w:type="paragraph" w:customStyle="1" w:styleId="10">
    <w:name w:val="Обычный1"/>
    <w:rsid w:val="006E1A7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A63C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63C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0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Irina</cp:lastModifiedBy>
  <cp:revision>4</cp:revision>
  <dcterms:created xsi:type="dcterms:W3CDTF">2019-11-22T08:15:00Z</dcterms:created>
  <dcterms:modified xsi:type="dcterms:W3CDTF">2019-11-22T08:18:00Z</dcterms:modified>
</cp:coreProperties>
</file>