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40" w:rsidRPr="00753F40" w:rsidRDefault="00753F40" w:rsidP="000B12F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753F4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Организаторы:</w:t>
      </w:r>
    </w:p>
    <w:p w:rsidR="00753F40" w:rsidRP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hAnsi="Times New Roman"/>
          <w:sz w:val="24"/>
          <w:szCs w:val="24"/>
        </w:rPr>
        <w:t>Министерство здравоохранения РФ,</w:t>
      </w:r>
    </w:p>
    <w:p w:rsidR="00753F40" w:rsidRP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hAnsi="Times New Roman"/>
          <w:sz w:val="24"/>
          <w:szCs w:val="24"/>
        </w:rPr>
        <w:t>Министерство здравоохранения Ставропольского края,</w:t>
      </w:r>
    </w:p>
    <w:p w:rsidR="00753F40" w:rsidRP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hAnsi="Times New Roman"/>
          <w:sz w:val="24"/>
          <w:szCs w:val="24"/>
        </w:rPr>
        <w:t xml:space="preserve">Ассоциация нейрохирургов России, </w:t>
      </w:r>
    </w:p>
    <w:p w:rsidR="00753F40" w:rsidRP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hAnsi="Times New Roman"/>
          <w:sz w:val="24"/>
          <w:szCs w:val="24"/>
        </w:rPr>
        <w:t>Клинический медицинский центр МГМСУ им. А.И. Евдокимова, Москва,</w:t>
      </w:r>
    </w:p>
    <w:p w:rsidR="00753F40" w:rsidRP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hAnsi="Times New Roman"/>
          <w:sz w:val="24"/>
          <w:szCs w:val="24"/>
        </w:rPr>
        <w:t>Ставропольская краевая клиническая больница,</w:t>
      </w:r>
    </w:p>
    <w:p w:rsidR="00753F40" w:rsidRP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hAnsi="Times New Roman"/>
          <w:sz w:val="24"/>
          <w:szCs w:val="24"/>
        </w:rPr>
        <w:t>ООО «Семинары, Конференции и Форумы», Санкт-Петербург.</w:t>
      </w:r>
    </w:p>
    <w:p w:rsidR="000B12FA" w:rsidRPr="000B12FA" w:rsidRDefault="000B12FA" w:rsidP="0013586B">
      <w:pPr>
        <w:spacing w:after="0" w:line="360" w:lineRule="auto"/>
        <w:rPr>
          <w:rFonts w:ascii="Times New Roman" w:eastAsia="Times New Roman" w:hAnsi="Times New Roman"/>
          <w:b/>
          <w:bCs/>
          <w:color w:val="FF0000"/>
          <w:sz w:val="12"/>
          <w:szCs w:val="12"/>
          <w:lang w:eastAsia="ru-RU"/>
        </w:rPr>
      </w:pPr>
    </w:p>
    <w:p w:rsidR="00753F40" w:rsidRPr="00753F40" w:rsidRDefault="00753F40" w:rsidP="000B12F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53F4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Сопредседатели:</w:t>
      </w:r>
    </w:p>
    <w:p w:rsidR="00753F40" w:rsidRPr="00753F40" w:rsidRDefault="00753F40" w:rsidP="000B12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>Сковрцова</w:t>
      </w:r>
      <w:proofErr w:type="spellEnd"/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Вероника Игоревна, </w:t>
      </w:r>
      <w:r w:rsidRPr="00753F40">
        <w:rPr>
          <w:rFonts w:ascii="Times New Roman" w:eastAsia="Times New Roman" w:hAnsi="Times New Roman"/>
          <w:sz w:val="24"/>
          <w:szCs w:val="24"/>
          <w:lang w:eastAsia="ru-RU"/>
        </w:rPr>
        <w:t>член-корреспондент РАН, министр здравоохранения МЗ РФ</w:t>
      </w:r>
    </w:p>
    <w:p w:rsidR="00753F40" w:rsidRPr="00753F40" w:rsidRDefault="00753F40" w:rsidP="000B12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>Мажаров</w:t>
      </w:r>
      <w:proofErr w:type="spellEnd"/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Виктор Николаевич</w:t>
      </w:r>
      <w:r w:rsidRPr="00753F40">
        <w:rPr>
          <w:rFonts w:ascii="Times New Roman" w:eastAsia="Times New Roman" w:hAnsi="Times New Roman"/>
          <w:sz w:val="24"/>
          <w:szCs w:val="24"/>
          <w:lang w:eastAsia="ru-RU"/>
        </w:rPr>
        <w:t>, министр здравоохранения Ставропольского края</w:t>
      </w:r>
    </w:p>
    <w:p w:rsidR="00753F40" w:rsidRP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>Крылов Владимир Викторович</w:t>
      </w:r>
      <w:r w:rsidRPr="00753F40">
        <w:rPr>
          <w:rFonts w:ascii="Times New Roman" w:eastAsia="Times New Roman" w:hAnsi="Times New Roman"/>
          <w:sz w:val="24"/>
          <w:szCs w:val="24"/>
          <w:lang w:eastAsia="ru-RU"/>
        </w:rPr>
        <w:t xml:space="preserve">, академик РАН, </w:t>
      </w:r>
      <w:r w:rsidRPr="00753F40">
        <w:rPr>
          <w:rFonts w:ascii="Times New Roman" w:hAnsi="Times New Roman"/>
          <w:sz w:val="24"/>
          <w:szCs w:val="24"/>
        </w:rPr>
        <w:t>главный нейрохирург Минздрава России</w:t>
      </w:r>
    </w:p>
    <w:p w:rsidR="00753F40" w:rsidRDefault="00753F40" w:rsidP="000B12F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53F40">
        <w:rPr>
          <w:rFonts w:ascii="Times New Roman" w:hAnsi="Times New Roman"/>
          <w:b/>
          <w:sz w:val="24"/>
          <w:szCs w:val="24"/>
        </w:rPr>
        <w:t>Можейко</w:t>
      </w:r>
      <w:proofErr w:type="spellEnd"/>
      <w:r w:rsidRPr="00753F40">
        <w:rPr>
          <w:rFonts w:ascii="Times New Roman" w:hAnsi="Times New Roman"/>
          <w:b/>
          <w:sz w:val="24"/>
          <w:szCs w:val="24"/>
        </w:rPr>
        <w:t xml:space="preserve"> Ростислав Александрович</w:t>
      </w:r>
      <w:r w:rsidRPr="00753F40">
        <w:rPr>
          <w:rFonts w:ascii="Times New Roman" w:hAnsi="Times New Roman"/>
          <w:sz w:val="24"/>
          <w:szCs w:val="24"/>
        </w:rPr>
        <w:t xml:space="preserve">, к.м.н., главный нейрохирург </w:t>
      </w:r>
      <w:proofErr w:type="spellStart"/>
      <w:r w:rsidRPr="00753F40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753F40">
        <w:rPr>
          <w:rFonts w:ascii="Times New Roman" w:hAnsi="Times New Roman"/>
          <w:sz w:val="24"/>
          <w:szCs w:val="24"/>
        </w:rPr>
        <w:t xml:space="preserve"> Федерального округа</w:t>
      </w:r>
    </w:p>
    <w:p w:rsidR="000B12FA" w:rsidRPr="000B12FA" w:rsidRDefault="000B12FA" w:rsidP="0013586B">
      <w:pPr>
        <w:spacing w:after="0" w:line="360" w:lineRule="auto"/>
        <w:rPr>
          <w:rFonts w:ascii="Times New Roman" w:hAnsi="Times New Roman"/>
          <w:b/>
          <w:color w:val="FF0000"/>
          <w:sz w:val="12"/>
          <w:szCs w:val="12"/>
        </w:rPr>
      </w:pPr>
    </w:p>
    <w:p w:rsidR="0013586B" w:rsidRPr="0013586B" w:rsidRDefault="0013586B" w:rsidP="000B12F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3586B">
        <w:rPr>
          <w:rFonts w:ascii="Times New Roman" w:hAnsi="Times New Roman"/>
          <w:b/>
          <w:color w:val="FF0000"/>
          <w:sz w:val="24"/>
          <w:szCs w:val="24"/>
        </w:rPr>
        <w:t>Приглашенные лекторы:</w:t>
      </w:r>
    </w:p>
    <w:p w:rsidR="00366F7C" w:rsidRDefault="00366F7C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д.м.н. Бажанов Сергей Петрович, Саратов</w:t>
      </w:r>
    </w:p>
    <w:p w:rsidR="002A5EE9" w:rsidRDefault="002A5EE9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к.м.н.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Володюхин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Михаил Юрьевич, Казань</w:t>
      </w:r>
    </w:p>
    <w:p w:rsidR="002A5EE9" w:rsidRDefault="002A5EE9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профессор Григорьев Андрей Юрьевич, Москва</w:t>
      </w:r>
    </w:p>
    <w:p w:rsidR="002A5EE9" w:rsidRDefault="002A5EE9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профессор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Гринь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Андрей Анатольевич, Москва</w:t>
      </w:r>
    </w:p>
    <w:p w:rsidR="002A5EE9" w:rsidRDefault="002A5EE9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д.м.н. Гуляев Дмитрий Александрович, Санкт-Петербург</w:t>
      </w:r>
    </w:p>
    <w:p w:rsidR="002A5EE9" w:rsidRDefault="002A5EE9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профессор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Дашьян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Владимир Григорьевич, Москва</w:t>
      </w:r>
    </w:p>
    <w:p w:rsidR="007F4D14" w:rsidRDefault="0013586B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13586B">
        <w:rPr>
          <w:rFonts w:ascii="Times New Roman" w:hAnsi="Times New Roman"/>
          <w:bCs/>
          <w:sz w:val="24"/>
          <w:szCs w:val="24"/>
          <w:lang w:eastAsia="ru-RU"/>
        </w:rPr>
        <w:t>кадемик РАН Крылов Владимир Викт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13586B">
        <w:rPr>
          <w:rFonts w:ascii="Times New Roman" w:hAnsi="Times New Roman"/>
          <w:bCs/>
          <w:sz w:val="24"/>
          <w:szCs w:val="24"/>
          <w:lang w:eastAsia="ru-RU"/>
        </w:rPr>
        <w:t>рович, Москва</w:t>
      </w:r>
    </w:p>
    <w:p w:rsidR="0013586B" w:rsidRDefault="0013586B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д.м.н. Левченко Олег Валерьевич, Москва </w:t>
      </w:r>
    </w:p>
    <w:p w:rsidR="0013586B" w:rsidRDefault="0013586B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к.м.н. Солодов Александрович Анатольевич, Москва</w:t>
      </w:r>
    </w:p>
    <w:p w:rsidR="000B12FA" w:rsidRPr="000B12FA" w:rsidRDefault="000B12FA" w:rsidP="000B1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  <w:lang w:eastAsia="ru-RU"/>
        </w:rPr>
      </w:pPr>
    </w:p>
    <w:p w:rsidR="0013586B" w:rsidRPr="00753F40" w:rsidRDefault="0013586B" w:rsidP="002526D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3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753F40">
        <w:rPr>
          <w:rFonts w:ascii="Times New Roman" w:hAnsi="Times New Roman"/>
          <w:sz w:val="24"/>
          <w:szCs w:val="24"/>
        </w:rPr>
        <w:t>«</w:t>
      </w:r>
      <w:r w:rsidRPr="00753F40">
        <w:rPr>
          <w:rFonts w:ascii="Times New Roman" w:hAnsi="Times New Roman"/>
          <w:sz w:val="24"/>
          <w:szCs w:val="24"/>
          <w:lang w:val="en-US"/>
        </w:rPr>
        <w:t>Green</w:t>
      </w:r>
      <w:r w:rsidRPr="00753F40">
        <w:rPr>
          <w:rFonts w:ascii="Times New Roman" w:hAnsi="Times New Roman"/>
          <w:sz w:val="24"/>
          <w:szCs w:val="24"/>
        </w:rPr>
        <w:t xml:space="preserve"> </w:t>
      </w:r>
      <w:r w:rsidRPr="00753F40">
        <w:rPr>
          <w:rFonts w:ascii="Times New Roman" w:hAnsi="Times New Roman"/>
          <w:sz w:val="24"/>
          <w:szCs w:val="24"/>
          <w:lang w:val="en-US"/>
        </w:rPr>
        <w:t>Resort</w:t>
      </w:r>
      <w:r w:rsidRPr="00753F40">
        <w:rPr>
          <w:rFonts w:ascii="Times New Roman" w:hAnsi="Times New Roman"/>
          <w:sz w:val="24"/>
          <w:szCs w:val="24"/>
        </w:rPr>
        <w:t xml:space="preserve"> </w:t>
      </w:r>
      <w:r w:rsidRPr="00753F40">
        <w:rPr>
          <w:rFonts w:ascii="Times New Roman" w:hAnsi="Times New Roman"/>
          <w:sz w:val="24"/>
          <w:szCs w:val="24"/>
          <w:lang w:val="en-US"/>
        </w:rPr>
        <w:t>Hotel</w:t>
      </w:r>
      <w:r w:rsidRPr="00753F40">
        <w:rPr>
          <w:rFonts w:ascii="Times New Roman" w:hAnsi="Times New Roman"/>
          <w:sz w:val="24"/>
          <w:szCs w:val="24"/>
        </w:rPr>
        <w:t>» (г. Кисловодск, ул. Шаумяна, д. 31/33)</w:t>
      </w:r>
    </w:p>
    <w:p w:rsidR="0013586B" w:rsidRPr="000B12FA" w:rsidRDefault="0013586B" w:rsidP="001358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color w:val="FF0000"/>
          <w:sz w:val="26"/>
          <w:szCs w:val="26"/>
          <w:lang w:eastAsia="ru-RU"/>
        </w:rPr>
      </w:pPr>
      <w:r w:rsidRPr="000B12FA">
        <w:rPr>
          <w:rFonts w:ascii="Times New Roman" w:hAnsi="Times New Roman"/>
          <w:b/>
          <w:bCs/>
          <w:caps/>
          <w:color w:val="FF0000"/>
          <w:sz w:val="26"/>
          <w:szCs w:val="26"/>
          <w:lang w:eastAsia="ru-RU"/>
        </w:rPr>
        <w:t>Программа конференции</w:t>
      </w:r>
    </w:p>
    <w:p w:rsidR="0013586B" w:rsidRPr="00ED7DD7" w:rsidRDefault="0013586B" w:rsidP="0013586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D7DD7">
        <w:rPr>
          <w:rFonts w:ascii="Times New Roman" w:hAnsi="Times New Roman"/>
          <w:i/>
          <w:sz w:val="24"/>
          <w:szCs w:val="24"/>
        </w:rPr>
        <w:t>09.00 – 10.00 регистрация участников конференции</w:t>
      </w:r>
    </w:p>
    <w:p w:rsidR="0013586B" w:rsidRPr="00ED7DD7" w:rsidRDefault="0013586B" w:rsidP="0013586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D7DD7">
        <w:rPr>
          <w:rFonts w:ascii="Times New Roman" w:hAnsi="Times New Roman"/>
          <w:b/>
          <w:color w:val="FF0000"/>
          <w:sz w:val="24"/>
          <w:szCs w:val="24"/>
        </w:rPr>
        <w:t>Конференц-зал</w:t>
      </w:r>
      <w:r w:rsidR="00ED7DD7" w:rsidRPr="00ED7DD7">
        <w:rPr>
          <w:rFonts w:ascii="Times New Roman" w:hAnsi="Times New Roman"/>
          <w:b/>
          <w:color w:val="FF0000"/>
          <w:sz w:val="24"/>
          <w:szCs w:val="24"/>
        </w:rPr>
        <w:t xml:space="preserve"> «ЧЕГЕТ»</w:t>
      </w:r>
    </w:p>
    <w:p w:rsidR="0013586B" w:rsidRPr="00ED7DD7" w:rsidRDefault="0013586B" w:rsidP="0013586B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 w:rsidRPr="00ED7DD7">
        <w:rPr>
          <w:rFonts w:ascii="Times New Roman" w:hAnsi="Times New Roman"/>
          <w:b/>
          <w:caps/>
          <w:sz w:val="24"/>
          <w:szCs w:val="24"/>
        </w:rPr>
        <w:t>10.00 – 10.20 Торжественное открытие конференции</w:t>
      </w:r>
      <w:r w:rsidR="00ED7DD7" w:rsidRPr="00ED7DD7">
        <w:rPr>
          <w:rFonts w:ascii="Times New Roman" w:hAnsi="Times New Roman"/>
          <w:b/>
          <w:caps/>
          <w:sz w:val="24"/>
          <w:szCs w:val="24"/>
        </w:rPr>
        <w:t>.</w:t>
      </w:r>
    </w:p>
    <w:p w:rsidR="00ED7DD7" w:rsidRPr="00ED7DD7" w:rsidRDefault="00ED7DD7" w:rsidP="0013586B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президиум:</w:t>
      </w:r>
    </w:p>
    <w:p w:rsidR="00ED7DD7" w:rsidRPr="00753F40" w:rsidRDefault="00ED7DD7" w:rsidP="00ED7D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>Мажаров</w:t>
      </w:r>
      <w:proofErr w:type="spellEnd"/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Виктор Николаевич</w:t>
      </w:r>
      <w:r w:rsidRPr="00753F40">
        <w:rPr>
          <w:rFonts w:ascii="Times New Roman" w:eastAsia="Times New Roman" w:hAnsi="Times New Roman"/>
          <w:sz w:val="24"/>
          <w:szCs w:val="24"/>
          <w:lang w:eastAsia="ru-RU"/>
        </w:rPr>
        <w:t>, министр здравоохранения Ставропольского края</w:t>
      </w:r>
    </w:p>
    <w:p w:rsidR="00ED7DD7" w:rsidRPr="00753F40" w:rsidRDefault="00ED7DD7" w:rsidP="00ED7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F40">
        <w:rPr>
          <w:rFonts w:ascii="Times New Roman" w:eastAsia="Times New Roman" w:hAnsi="Times New Roman"/>
          <w:b/>
          <w:sz w:val="24"/>
          <w:szCs w:val="24"/>
          <w:lang w:eastAsia="ru-RU"/>
        </w:rPr>
        <w:t>Крылов Владимир Викторович</w:t>
      </w:r>
      <w:r w:rsidRPr="00753F40">
        <w:rPr>
          <w:rFonts w:ascii="Times New Roman" w:eastAsia="Times New Roman" w:hAnsi="Times New Roman"/>
          <w:sz w:val="24"/>
          <w:szCs w:val="24"/>
          <w:lang w:eastAsia="ru-RU"/>
        </w:rPr>
        <w:t xml:space="preserve">, академик РАН, </w:t>
      </w:r>
      <w:r w:rsidRPr="00753F40">
        <w:rPr>
          <w:rFonts w:ascii="Times New Roman" w:hAnsi="Times New Roman"/>
          <w:sz w:val="24"/>
          <w:szCs w:val="24"/>
        </w:rPr>
        <w:t>главный нейрохирург Минздрава России</w:t>
      </w:r>
    </w:p>
    <w:p w:rsidR="00ED7DD7" w:rsidRDefault="00ED7DD7" w:rsidP="00ED7DD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53F40">
        <w:rPr>
          <w:rFonts w:ascii="Times New Roman" w:hAnsi="Times New Roman"/>
          <w:b/>
          <w:sz w:val="24"/>
          <w:szCs w:val="24"/>
        </w:rPr>
        <w:t>Можейко</w:t>
      </w:r>
      <w:proofErr w:type="spellEnd"/>
      <w:r w:rsidRPr="00753F40">
        <w:rPr>
          <w:rFonts w:ascii="Times New Roman" w:hAnsi="Times New Roman"/>
          <w:b/>
          <w:sz w:val="24"/>
          <w:szCs w:val="24"/>
        </w:rPr>
        <w:t xml:space="preserve"> Ростислав Александрович</w:t>
      </w:r>
      <w:r w:rsidRPr="00753F40">
        <w:rPr>
          <w:rFonts w:ascii="Times New Roman" w:hAnsi="Times New Roman"/>
          <w:sz w:val="24"/>
          <w:szCs w:val="24"/>
        </w:rPr>
        <w:t xml:space="preserve">, к.м.н., главный нейрохирург </w:t>
      </w:r>
      <w:proofErr w:type="spellStart"/>
      <w:r w:rsidRPr="00753F40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753F40">
        <w:rPr>
          <w:rFonts w:ascii="Times New Roman" w:hAnsi="Times New Roman"/>
          <w:sz w:val="24"/>
          <w:szCs w:val="24"/>
        </w:rPr>
        <w:t xml:space="preserve"> Федерального округа</w:t>
      </w:r>
    </w:p>
    <w:p w:rsidR="0013586B" w:rsidRDefault="0013586B" w:rsidP="003601D2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601D2">
        <w:rPr>
          <w:rFonts w:ascii="Times New Roman" w:hAnsi="Times New Roman"/>
          <w:b/>
          <w:caps/>
          <w:sz w:val="24"/>
          <w:szCs w:val="24"/>
        </w:rPr>
        <w:t>10.20 –</w:t>
      </w:r>
      <w:r w:rsidR="003601D2">
        <w:rPr>
          <w:rFonts w:ascii="Times New Roman" w:hAnsi="Times New Roman"/>
          <w:b/>
          <w:caps/>
          <w:sz w:val="24"/>
          <w:szCs w:val="24"/>
        </w:rPr>
        <w:t>14.</w:t>
      </w:r>
      <w:r w:rsidR="0097250A">
        <w:rPr>
          <w:rFonts w:ascii="Times New Roman" w:hAnsi="Times New Roman"/>
          <w:b/>
          <w:caps/>
          <w:sz w:val="24"/>
          <w:szCs w:val="24"/>
        </w:rPr>
        <w:t>2</w:t>
      </w:r>
      <w:r w:rsidR="003601D2">
        <w:rPr>
          <w:rFonts w:ascii="Times New Roman" w:hAnsi="Times New Roman"/>
          <w:b/>
          <w:caps/>
          <w:sz w:val="24"/>
          <w:szCs w:val="24"/>
        </w:rPr>
        <w:t>0</w:t>
      </w:r>
      <w:r w:rsidRPr="003601D2">
        <w:rPr>
          <w:rFonts w:ascii="Times New Roman" w:hAnsi="Times New Roman"/>
          <w:b/>
          <w:caps/>
          <w:sz w:val="24"/>
          <w:szCs w:val="24"/>
        </w:rPr>
        <w:t xml:space="preserve"> Пленарное заседание</w:t>
      </w:r>
    </w:p>
    <w:p w:rsidR="00211977" w:rsidRDefault="003601D2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Председатели: </w:t>
      </w:r>
    </w:p>
    <w:p w:rsidR="0028175E" w:rsidRDefault="0028175E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Крылов Владимир Викторович,</w:t>
      </w:r>
    </w:p>
    <w:p w:rsidR="00211977" w:rsidRPr="00211977" w:rsidRDefault="00211977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211977">
        <w:rPr>
          <w:rFonts w:ascii="Times New Roman" w:hAnsi="Times New Roman"/>
          <w:bCs/>
          <w:sz w:val="24"/>
          <w:szCs w:val="24"/>
          <w:lang w:eastAsia="ru-RU"/>
        </w:rPr>
        <w:t>Гринь</w:t>
      </w:r>
      <w:proofErr w:type="spellEnd"/>
      <w:r w:rsidRPr="00211977">
        <w:rPr>
          <w:rFonts w:ascii="Times New Roman" w:hAnsi="Times New Roman"/>
          <w:bCs/>
          <w:sz w:val="24"/>
          <w:szCs w:val="24"/>
          <w:lang w:eastAsia="ru-RU"/>
        </w:rPr>
        <w:t xml:space="preserve"> Андрей Анатольевич, </w:t>
      </w:r>
    </w:p>
    <w:p w:rsidR="000B12FA" w:rsidRPr="00211977" w:rsidRDefault="000B12FA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Можейко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Ростислав Александрович</w:t>
      </w:r>
    </w:p>
    <w:p w:rsidR="007F4D14" w:rsidRPr="003601D2" w:rsidRDefault="007F4D14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4D1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10.20 –10.40 </w:t>
      </w:r>
      <w:r w:rsidR="003601D2">
        <w:rPr>
          <w:rFonts w:ascii="Times New Roman" w:hAnsi="Times New Roman"/>
          <w:b/>
          <w:bCs/>
          <w:sz w:val="24"/>
          <w:szCs w:val="24"/>
          <w:lang w:eastAsia="ru-RU"/>
        </w:rPr>
        <w:t>Хирургическая тактика при разрыве аневризм головного мозга</w:t>
      </w:r>
      <w:r w:rsidRPr="007F4D14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3601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F4D14">
        <w:rPr>
          <w:rFonts w:ascii="Times New Roman" w:hAnsi="Times New Roman"/>
          <w:i/>
          <w:iCs/>
          <w:sz w:val="24"/>
          <w:szCs w:val="24"/>
          <w:lang w:eastAsia="ru-RU"/>
        </w:rPr>
        <w:t>академик РАН Крылов Владимир Викторович (Москва)</w:t>
      </w:r>
    </w:p>
    <w:p w:rsidR="007F4D14" w:rsidRPr="0099423A" w:rsidRDefault="007F4D14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10.40 –11.00 </w:t>
      </w:r>
      <w:r w:rsidR="003601D2" w:rsidRPr="0099423A">
        <w:rPr>
          <w:rFonts w:ascii="Times New Roman" w:hAnsi="Times New Roman"/>
          <w:b/>
          <w:bCs/>
          <w:sz w:val="24"/>
          <w:szCs w:val="24"/>
          <w:lang w:eastAsia="ru-RU"/>
        </w:rPr>
        <w:t>Хирургическое лечение</w:t>
      </w:r>
      <w:r w:rsidRPr="0099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геморрагического инсульта,</w:t>
      </w:r>
      <w:r w:rsidR="003601D2" w:rsidRPr="0099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9423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профессор </w:t>
      </w:r>
      <w:proofErr w:type="spellStart"/>
      <w:r w:rsidRPr="0099423A">
        <w:rPr>
          <w:rFonts w:ascii="Times New Roman" w:hAnsi="Times New Roman"/>
          <w:i/>
          <w:iCs/>
          <w:sz w:val="24"/>
          <w:szCs w:val="24"/>
          <w:lang w:eastAsia="ru-RU"/>
        </w:rPr>
        <w:t>Дашьян</w:t>
      </w:r>
      <w:proofErr w:type="spellEnd"/>
      <w:r w:rsidRPr="0099423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Владимир Григорьевич (Москва)</w:t>
      </w:r>
    </w:p>
    <w:p w:rsidR="003601D2" w:rsidRPr="00CD6B68" w:rsidRDefault="003601D2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D6B68">
        <w:rPr>
          <w:rFonts w:ascii="Times New Roman" w:hAnsi="Times New Roman"/>
          <w:b/>
          <w:iCs/>
          <w:sz w:val="24"/>
          <w:szCs w:val="24"/>
          <w:lang w:eastAsia="ru-RU"/>
        </w:rPr>
        <w:t>11.00 – 11.20</w:t>
      </w:r>
      <w:r w:rsidRPr="00CD6B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CD6B68" w:rsidRPr="00CD6B68">
        <w:rPr>
          <w:rFonts w:ascii="Times New Roman" w:hAnsi="Times New Roman"/>
          <w:b/>
          <w:sz w:val="24"/>
          <w:szCs w:val="24"/>
        </w:rPr>
        <w:t xml:space="preserve">Механическая </w:t>
      </w:r>
      <w:proofErr w:type="spellStart"/>
      <w:r w:rsidR="00CD6B68" w:rsidRPr="00CD6B68">
        <w:rPr>
          <w:rFonts w:ascii="Times New Roman" w:hAnsi="Times New Roman"/>
          <w:b/>
          <w:sz w:val="24"/>
          <w:szCs w:val="24"/>
        </w:rPr>
        <w:t>тромбэктомия</w:t>
      </w:r>
      <w:proofErr w:type="spellEnd"/>
      <w:r w:rsidR="00CD6B68" w:rsidRPr="00CD6B68">
        <w:rPr>
          <w:rFonts w:ascii="Times New Roman" w:hAnsi="Times New Roman"/>
          <w:b/>
          <w:sz w:val="24"/>
          <w:szCs w:val="24"/>
        </w:rPr>
        <w:t xml:space="preserve"> у пациентов с острым ишемическим инсультом - современное состояние вопроса и перспективы</w:t>
      </w:r>
      <w:r w:rsidRPr="00CD6B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к.м.н. </w:t>
      </w:r>
      <w:proofErr w:type="spellStart"/>
      <w:r w:rsidRPr="00CD6B68">
        <w:rPr>
          <w:rFonts w:ascii="Times New Roman" w:hAnsi="Times New Roman"/>
          <w:i/>
          <w:iCs/>
          <w:sz w:val="24"/>
          <w:szCs w:val="24"/>
          <w:lang w:eastAsia="ru-RU"/>
        </w:rPr>
        <w:t>Володюхин</w:t>
      </w:r>
      <w:proofErr w:type="spellEnd"/>
      <w:r w:rsidRPr="00CD6B6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Михаил Юрьевич (Казань)</w:t>
      </w:r>
    </w:p>
    <w:p w:rsidR="003601D2" w:rsidRDefault="003601D2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11.20 – 11.40 Обсуждение, вопросы участников</w:t>
      </w:r>
    </w:p>
    <w:p w:rsidR="003601D2" w:rsidRPr="003601D2" w:rsidRDefault="003601D2" w:rsidP="003601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601D2">
        <w:rPr>
          <w:rFonts w:ascii="Times New Roman" w:hAnsi="Times New Roman"/>
          <w:i/>
          <w:iCs/>
          <w:sz w:val="24"/>
          <w:szCs w:val="24"/>
          <w:lang w:eastAsia="ru-RU"/>
        </w:rPr>
        <w:t>11.40 – 12.00 кофе-брейк</w:t>
      </w:r>
    </w:p>
    <w:p w:rsidR="00211977" w:rsidRDefault="00211977" w:rsidP="0021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Председатели: </w:t>
      </w:r>
    </w:p>
    <w:p w:rsidR="00211977" w:rsidRDefault="00211977" w:rsidP="0021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Дашьян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Владимир Григорьевич, </w:t>
      </w:r>
    </w:p>
    <w:p w:rsidR="00211977" w:rsidRDefault="0028175E" w:rsidP="0021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Левченко Олег Валерьевич</w:t>
      </w:r>
      <w:r w:rsidR="000B12FA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0B12FA" w:rsidRPr="00211977" w:rsidRDefault="000B12FA" w:rsidP="0021197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Гуляев Дмитрий Александрович</w:t>
      </w:r>
    </w:p>
    <w:p w:rsidR="003601D2" w:rsidRDefault="003601D2" w:rsidP="003601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F00D3">
        <w:rPr>
          <w:rFonts w:ascii="Times New Roman" w:hAnsi="Times New Roman"/>
          <w:b/>
          <w:iCs/>
          <w:sz w:val="24"/>
          <w:szCs w:val="24"/>
          <w:lang w:eastAsia="ru-RU"/>
        </w:rPr>
        <w:t>12.00 – 12.20</w:t>
      </w:r>
      <w:r w:rsidRPr="005F00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F00D3" w:rsidRPr="005F00D3">
        <w:rPr>
          <w:rFonts w:ascii="Times New Roman" w:hAnsi="Times New Roman"/>
          <w:b/>
          <w:sz w:val="24"/>
          <w:szCs w:val="24"/>
        </w:rPr>
        <w:t>Хирургия позвоночно-спинномозговой травмы</w:t>
      </w:r>
      <w:r w:rsidR="00B47C3D" w:rsidRPr="005F00D3">
        <w:rPr>
          <w:rFonts w:ascii="Times New Roman" w:hAnsi="Times New Roman"/>
          <w:b/>
          <w:bCs/>
          <w:sz w:val="24"/>
          <w:szCs w:val="24"/>
          <w:lang w:eastAsia="ru-RU"/>
        </w:rPr>
        <w:t>. Реалии и перспективы</w:t>
      </w:r>
      <w:r w:rsidRPr="005F00D3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3601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060D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профессор </w:t>
      </w:r>
      <w:proofErr w:type="spellStart"/>
      <w:r w:rsidRPr="005060D4">
        <w:rPr>
          <w:rFonts w:ascii="Times New Roman" w:hAnsi="Times New Roman"/>
          <w:bCs/>
          <w:i/>
          <w:sz w:val="24"/>
          <w:szCs w:val="24"/>
          <w:lang w:eastAsia="ru-RU"/>
        </w:rPr>
        <w:t>Гринь</w:t>
      </w:r>
      <w:proofErr w:type="spellEnd"/>
      <w:r w:rsidRPr="005060D4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Андрей Анатольевич</w:t>
      </w:r>
      <w:r w:rsidRPr="005060D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(Москва)</w:t>
      </w:r>
    </w:p>
    <w:p w:rsidR="005B7027" w:rsidRPr="0097250A" w:rsidRDefault="0097250A" w:rsidP="009725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97250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12.20 – 12.40 Хирургия осложненной травмы позвоночника, </w:t>
      </w:r>
      <w:r w:rsidRPr="003158E5">
        <w:rPr>
          <w:rFonts w:ascii="Times New Roman" w:hAnsi="Times New Roman"/>
          <w:i/>
          <w:iCs/>
          <w:sz w:val="24"/>
          <w:szCs w:val="24"/>
          <w:lang w:eastAsia="ru-RU"/>
        </w:rPr>
        <w:t>д.м.н. Бажанов Сергей Петрович (Саратов)</w:t>
      </w:r>
      <w:r w:rsidRPr="0097250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7F4D14" w:rsidRDefault="0097250A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12.40 – 13.00</w:t>
      </w:r>
      <w:r w:rsidR="007F4D14" w:rsidRPr="002526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Хирургия аденом гипофиза,</w:t>
      </w:r>
      <w:r w:rsidR="003601D2" w:rsidRPr="002526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F4D14" w:rsidRPr="002526DD">
        <w:rPr>
          <w:rFonts w:ascii="Times New Roman" w:hAnsi="Times New Roman"/>
          <w:i/>
          <w:iCs/>
          <w:sz w:val="24"/>
          <w:szCs w:val="24"/>
          <w:lang w:eastAsia="ru-RU"/>
        </w:rPr>
        <w:t>профессор Григорьев Андрей Юрьевич (Москва)</w:t>
      </w:r>
    </w:p>
    <w:p w:rsidR="003601D2" w:rsidRPr="00DC69CD" w:rsidRDefault="0097250A" w:rsidP="003601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13.00 – 13.20</w:t>
      </w:r>
      <w:r w:rsidR="007F4D14" w:rsidRPr="00DC69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601D2" w:rsidRPr="00DC69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Современные принципы хирургии тяжелой черепно-мозговой травмы, </w:t>
      </w:r>
    </w:p>
    <w:p w:rsidR="007F4D14" w:rsidRPr="00DC69CD" w:rsidRDefault="007F4D14" w:rsidP="003601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C69CD">
        <w:rPr>
          <w:rFonts w:ascii="Times New Roman" w:hAnsi="Times New Roman"/>
          <w:i/>
          <w:iCs/>
          <w:sz w:val="24"/>
          <w:szCs w:val="24"/>
          <w:lang w:eastAsia="ru-RU"/>
        </w:rPr>
        <w:t>д. м. н. Левченко Олег Валерьевич (Москва)</w:t>
      </w:r>
    </w:p>
    <w:p w:rsidR="007F4D14" w:rsidRDefault="0097250A" w:rsidP="007F4D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13.20 – 13.40</w:t>
      </w:r>
      <w:r w:rsidR="007F4D14" w:rsidRPr="000265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Хирургия опухолей основания черепа,</w:t>
      </w:r>
      <w:r w:rsidR="003601D2" w:rsidRPr="000265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F4D14" w:rsidRPr="00026587">
        <w:rPr>
          <w:rFonts w:ascii="Times New Roman" w:hAnsi="Times New Roman"/>
          <w:i/>
          <w:iCs/>
          <w:sz w:val="24"/>
          <w:szCs w:val="24"/>
          <w:lang w:eastAsia="ru-RU"/>
        </w:rPr>
        <w:t>д. м. н. Гуляев Дмитрий Александрович (Санкт-Петербург)</w:t>
      </w:r>
    </w:p>
    <w:p w:rsidR="000B12FA" w:rsidRDefault="0097250A" w:rsidP="009942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13.40 – 14.00</w:t>
      </w:r>
      <w:r w:rsidR="003601D2" w:rsidRPr="0099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9423A" w:rsidRPr="0099423A">
        <w:rPr>
          <w:rFonts w:ascii="Times New Roman" w:hAnsi="Times New Roman"/>
          <w:b/>
          <w:bCs/>
          <w:sz w:val="24"/>
          <w:szCs w:val="24"/>
          <w:lang w:eastAsia="ru-RU"/>
        </w:rPr>
        <w:t>Интенсивная терапия у больных с внутричерепными кровоизлияниями</w:t>
      </w:r>
      <w:r w:rsidR="007F4D14" w:rsidRPr="009942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</w:p>
    <w:p w:rsidR="004E2CC4" w:rsidRPr="0099423A" w:rsidRDefault="007F4D14" w:rsidP="009942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423A">
        <w:rPr>
          <w:rFonts w:ascii="Times New Roman" w:hAnsi="Times New Roman"/>
          <w:i/>
          <w:iCs/>
          <w:sz w:val="24"/>
          <w:szCs w:val="24"/>
          <w:lang w:eastAsia="ru-RU"/>
        </w:rPr>
        <w:t>к. м. н. Солодов Александр Анатольевич (Москва)</w:t>
      </w:r>
    </w:p>
    <w:p w:rsidR="003601D2" w:rsidRDefault="0097250A" w:rsidP="007F4D14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14.00 – 14.20</w:t>
      </w:r>
      <w:r w:rsidR="003601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Обсуждение, вопросы участников</w:t>
      </w:r>
    </w:p>
    <w:p w:rsidR="003601D2" w:rsidRDefault="003601D2" w:rsidP="003601D2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14.</w:t>
      </w:r>
      <w:r w:rsidR="0097250A">
        <w:rPr>
          <w:rFonts w:ascii="Times New Roman" w:hAnsi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0 – 15.00 перерыв</w:t>
      </w:r>
    </w:p>
    <w:p w:rsidR="003601D2" w:rsidRDefault="00211977" w:rsidP="00211977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11977">
        <w:rPr>
          <w:rFonts w:ascii="Times New Roman" w:hAnsi="Times New Roman"/>
          <w:b/>
          <w:caps/>
          <w:sz w:val="24"/>
          <w:szCs w:val="24"/>
        </w:rPr>
        <w:t>15.00 – 18.00 Секционное заседание</w:t>
      </w:r>
    </w:p>
    <w:p w:rsidR="00211977" w:rsidRDefault="00211977" w:rsidP="0021197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Доклады представителей СКФО.</w:t>
      </w:r>
    </w:p>
    <w:p w:rsidR="000B12FA" w:rsidRPr="00211977" w:rsidRDefault="000B12FA" w:rsidP="0021197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0B12FA" w:rsidRPr="00211977" w:rsidSect="00B23FB9">
      <w:headerReference w:type="default" r:id="rId8"/>
      <w:type w:val="continuous"/>
      <w:pgSz w:w="11906" w:h="16838"/>
      <w:pgMar w:top="2552" w:right="991" w:bottom="1134" w:left="1080" w:header="709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95" w:rsidRDefault="00F75295" w:rsidP="00B92760">
      <w:pPr>
        <w:spacing w:after="0" w:line="240" w:lineRule="auto"/>
      </w:pPr>
      <w:r>
        <w:separator/>
      </w:r>
    </w:p>
  </w:endnote>
  <w:endnote w:type="continuationSeparator" w:id="0">
    <w:p w:rsidR="00F75295" w:rsidRDefault="00F75295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95" w:rsidRDefault="00F75295" w:rsidP="00B92760">
      <w:pPr>
        <w:spacing w:after="0" w:line="240" w:lineRule="auto"/>
      </w:pPr>
      <w:r>
        <w:separator/>
      </w:r>
    </w:p>
  </w:footnote>
  <w:footnote w:type="continuationSeparator" w:id="0">
    <w:p w:rsidR="00F75295" w:rsidRDefault="00F75295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85" w:rsidRPr="009078B8" w:rsidRDefault="004D6F52" w:rsidP="009256A1">
    <w:pPr>
      <w:pStyle w:val="a4"/>
      <w:tabs>
        <w:tab w:val="clear" w:pos="4677"/>
        <w:tab w:val="clear" w:pos="9355"/>
        <w:tab w:val="center" w:pos="6521"/>
      </w:tabs>
      <w:spacing w:line="264" w:lineRule="auto"/>
      <w:ind w:left="3402"/>
      <w:jc w:val="center"/>
      <w:rPr>
        <w:rFonts w:ascii="Times New Roman" w:hAnsi="Times New Roman"/>
        <w:sz w:val="24"/>
        <w:szCs w:val="24"/>
        <w:shd w:val="clear" w:color="auto" w:fill="FFFFFF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-197485</wp:posOffset>
          </wp:positionV>
          <wp:extent cx="1263650" cy="1280795"/>
          <wp:effectExtent l="19050" t="0" r="0" b="0"/>
          <wp:wrapNone/>
          <wp:docPr id="19" name="Рисунок 19" descr="logo_kavkaz_map_w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kavkaz_map_w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28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3D85" w:rsidRPr="00BA5DC6">
      <w:rPr>
        <w:rFonts w:ascii="Times New Roman" w:hAnsi="Times New Roman"/>
        <w:caps/>
        <w:color w:val="FF0000"/>
        <w:sz w:val="28"/>
        <w:szCs w:val="28"/>
        <w:shd w:val="clear" w:color="auto" w:fill="FFFFFF"/>
      </w:rPr>
      <w:t>Конференция нейрохирургов</w:t>
    </w:r>
    <w:r w:rsidR="00E83D85" w:rsidRPr="009078B8">
      <w:rPr>
        <w:rFonts w:ascii="Times New Roman" w:hAnsi="Times New Roman"/>
        <w:i/>
        <w:sz w:val="28"/>
        <w:szCs w:val="24"/>
        <w:shd w:val="clear" w:color="auto" w:fill="FFFFFF"/>
      </w:rPr>
      <w:t xml:space="preserve"> </w:t>
    </w:r>
    <w:r w:rsidR="00E83D85" w:rsidRPr="009078B8">
      <w:rPr>
        <w:rFonts w:ascii="Times New Roman" w:hAnsi="Times New Roman"/>
        <w:i/>
        <w:sz w:val="24"/>
        <w:szCs w:val="24"/>
        <w:shd w:val="clear" w:color="auto" w:fill="FFFFFF"/>
      </w:rPr>
      <w:br/>
    </w:r>
    <w:proofErr w:type="spellStart"/>
    <w:r w:rsidR="00E83D85" w:rsidRPr="009078B8">
      <w:rPr>
        <w:rFonts w:ascii="Times New Roman" w:hAnsi="Times New Roman"/>
        <w:b/>
        <w:sz w:val="24"/>
        <w:szCs w:val="24"/>
        <w:shd w:val="clear" w:color="auto" w:fill="FFFFFF"/>
      </w:rPr>
      <w:t>Северо-Кавказского</w:t>
    </w:r>
    <w:proofErr w:type="spellEnd"/>
    <w:r w:rsidR="00E83D85" w:rsidRPr="009078B8">
      <w:rPr>
        <w:rFonts w:ascii="Times New Roman" w:hAnsi="Times New Roman"/>
        <w:b/>
        <w:sz w:val="24"/>
        <w:szCs w:val="24"/>
        <w:shd w:val="clear" w:color="auto" w:fill="FFFFFF"/>
      </w:rPr>
      <w:t xml:space="preserve"> Федерального округа</w:t>
    </w:r>
  </w:p>
  <w:p w:rsidR="00E2124B" w:rsidRPr="009078B8" w:rsidRDefault="00500C52" w:rsidP="009256A1">
    <w:pPr>
      <w:pStyle w:val="a4"/>
      <w:tabs>
        <w:tab w:val="clear" w:pos="4677"/>
        <w:tab w:val="clear" w:pos="9355"/>
        <w:tab w:val="center" w:pos="6521"/>
      </w:tabs>
      <w:spacing w:before="120" w:line="264" w:lineRule="auto"/>
      <w:ind w:left="3402"/>
      <w:jc w:val="center"/>
      <w:rPr>
        <w:rFonts w:ascii="Times New Roman" w:hAnsi="Times New Roman"/>
        <w:b/>
        <w:sz w:val="24"/>
        <w:szCs w:val="24"/>
        <w:lang w:val="en-US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55.45pt;margin-top:70.3pt;width:595.3pt;height:.8pt;z-index:-251658240;mso-position-vertical-relative:page" o:connectortype="straight" strokecolor="#00b050" strokeweight="1.5pt">
          <w10:wrap anchory="page"/>
        </v:shape>
      </w:pict>
    </w:r>
    <w:r w:rsidR="00373A8E">
      <w:rPr>
        <w:rFonts w:ascii="Times New Roman" w:hAnsi="Times New Roman"/>
        <w:b/>
        <w:noProof/>
        <w:sz w:val="24"/>
        <w:szCs w:val="24"/>
        <w:lang w:eastAsia="ru-RU"/>
      </w:rPr>
      <w:t>05 апреля 2019</w:t>
    </w:r>
    <w:r w:rsidR="00E83D85" w:rsidRPr="009078B8">
      <w:rPr>
        <w:rFonts w:ascii="Times New Roman" w:hAnsi="Times New Roman"/>
        <w:b/>
        <w:sz w:val="24"/>
        <w:szCs w:val="24"/>
      </w:rPr>
      <w:t xml:space="preserve"> года</w:t>
    </w:r>
    <w:r w:rsidR="00E83D85" w:rsidRPr="009078B8">
      <w:rPr>
        <w:rFonts w:ascii="Times New Roman" w:hAnsi="Times New Roman"/>
        <w:b/>
        <w:sz w:val="24"/>
        <w:szCs w:val="24"/>
        <w:lang w:val="en-US"/>
      </w:rPr>
      <w:t xml:space="preserve">, </w:t>
    </w:r>
    <w:r w:rsidR="00373A8E">
      <w:rPr>
        <w:rFonts w:ascii="Times New Roman" w:hAnsi="Times New Roman"/>
        <w:b/>
        <w:sz w:val="24"/>
        <w:szCs w:val="24"/>
      </w:rPr>
      <w:t>Кисловодск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1764AE"/>
    <w:multiLevelType w:val="multilevel"/>
    <w:tmpl w:val="82EE75B6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C49EF"/>
    <w:multiLevelType w:val="hybridMultilevel"/>
    <w:tmpl w:val="2C5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251B"/>
    <w:multiLevelType w:val="multilevel"/>
    <w:tmpl w:val="7512924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82816"/>
    <w:multiLevelType w:val="hybridMultilevel"/>
    <w:tmpl w:val="5CB625BE"/>
    <w:lvl w:ilvl="0" w:tplc="5150D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15FF9"/>
    <w:multiLevelType w:val="hybridMultilevel"/>
    <w:tmpl w:val="506E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4473"/>
    <w:multiLevelType w:val="multilevel"/>
    <w:tmpl w:val="59B257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E35B56"/>
    <w:multiLevelType w:val="hybridMultilevel"/>
    <w:tmpl w:val="73945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225D"/>
    <w:multiLevelType w:val="hybridMultilevel"/>
    <w:tmpl w:val="11FA1CA0"/>
    <w:lvl w:ilvl="0" w:tplc="3348D02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D3C53"/>
    <w:multiLevelType w:val="hybridMultilevel"/>
    <w:tmpl w:val="1E306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F0878"/>
    <w:multiLevelType w:val="multilevel"/>
    <w:tmpl w:val="2E82862A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1">
    <w:nsid w:val="45DF4885"/>
    <w:multiLevelType w:val="multilevel"/>
    <w:tmpl w:val="9266B65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2">
    <w:nsid w:val="589A5766"/>
    <w:multiLevelType w:val="multilevel"/>
    <w:tmpl w:val="59BCF09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1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1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6" w:hanging="1800"/>
      </w:pPr>
      <w:rPr>
        <w:rFonts w:hint="default"/>
      </w:rPr>
    </w:lvl>
  </w:abstractNum>
  <w:abstractNum w:abstractNumId="13">
    <w:nsid w:val="5D6C417D"/>
    <w:multiLevelType w:val="hybridMultilevel"/>
    <w:tmpl w:val="229AD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A2ED1"/>
    <w:multiLevelType w:val="multilevel"/>
    <w:tmpl w:val="954E3FC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655"/>
  <w:characterSpacingControl w:val="doNotCompress"/>
  <w:hdrShapeDefaults>
    <o:shapedefaults v:ext="edit" spidmax="45058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24648"/>
    <w:rsid w:val="00026587"/>
    <w:rsid w:val="00027E65"/>
    <w:rsid w:val="00030F99"/>
    <w:rsid w:val="00041E25"/>
    <w:rsid w:val="00043144"/>
    <w:rsid w:val="00091D37"/>
    <w:rsid w:val="000B12FA"/>
    <w:rsid w:val="000C1CC5"/>
    <w:rsid w:val="000D5BE6"/>
    <w:rsid w:val="000E10A1"/>
    <w:rsid w:val="000E1B89"/>
    <w:rsid w:val="001045E4"/>
    <w:rsid w:val="00130CC9"/>
    <w:rsid w:val="0013586B"/>
    <w:rsid w:val="001434D6"/>
    <w:rsid w:val="00160381"/>
    <w:rsid w:val="00194325"/>
    <w:rsid w:val="001C623A"/>
    <w:rsid w:val="001D2AE9"/>
    <w:rsid w:val="00210EAD"/>
    <w:rsid w:val="00211977"/>
    <w:rsid w:val="00243AF9"/>
    <w:rsid w:val="002526DD"/>
    <w:rsid w:val="0027295E"/>
    <w:rsid w:val="00274239"/>
    <w:rsid w:val="0028175E"/>
    <w:rsid w:val="00297DF5"/>
    <w:rsid w:val="002A28C3"/>
    <w:rsid w:val="002A5EE9"/>
    <w:rsid w:val="002F4762"/>
    <w:rsid w:val="003077C2"/>
    <w:rsid w:val="00310AE1"/>
    <w:rsid w:val="003158E5"/>
    <w:rsid w:val="0034194D"/>
    <w:rsid w:val="003601D2"/>
    <w:rsid w:val="00366F7C"/>
    <w:rsid w:val="00373A8E"/>
    <w:rsid w:val="0039206A"/>
    <w:rsid w:val="003959AF"/>
    <w:rsid w:val="003B6762"/>
    <w:rsid w:val="003C0A9A"/>
    <w:rsid w:val="003C1701"/>
    <w:rsid w:val="003C70DD"/>
    <w:rsid w:val="003D08E8"/>
    <w:rsid w:val="003E1C56"/>
    <w:rsid w:val="00412439"/>
    <w:rsid w:val="004372F0"/>
    <w:rsid w:val="00437E19"/>
    <w:rsid w:val="00440A70"/>
    <w:rsid w:val="00472EEA"/>
    <w:rsid w:val="00473631"/>
    <w:rsid w:val="00486AFA"/>
    <w:rsid w:val="004B112E"/>
    <w:rsid w:val="004B7878"/>
    <w:rsid w:val="004C116A"/>
    <w:rsid w:val="004D6420"/>
    <w:rsid w:val="004D67BF"/>
    <w:rsid w:val="004D6F52"/>
    <w:rsid w:val="004E2CC4"/>
    <w:rsid w:val="00500C52"/>
    <w:rsid w:val="00505FEF"/>
    <w:rsid w:val="005060D4"/>
    <w:rsid w:val="0051126E"/>
    <w:rsid w:val="00523B81"/>
    <w:rsid w:val="00543988"/>
    <w:rsid w:val="00563CB7"/>
    <w:rsid w:val="005777CA"/>
    <w:rsid w:val="005B2E2F"/>
    <w:rsid w:val="005B2FDD"/>
    <w:rsid w:val="005B7027"/>
    <w:rsid w:val="005F00D3"/>
    <w:rsid w:val="0065652D"/>
    <w:rsid w:val="006B4DD7"/>
    <w:rsid w:val="006F4E8E"/>
    <w:rsid w:val="00732C0B"/>
    <w:rsid w:val="00744A8F"/>
    <w:rsid w:val="00746DA5"/>
    <w:rsid w:val="00753F40"/>
    <w:rsid w:val="0079238E"/>
    <w:rsid w:val="007C54AE"/>
    <w:rsid w:val="007E761E"/>
    <w:rsid w:val="007F4D14"/>
    <w:rsid w:val="0080235F"/>
    <w:rsid w:val="008539C1"/>
    <w:rsid w:val="008632C1"/>
    <w:rsid w:val="00864E62"/>
    <w:rsid w:val="00870F54"/>
    <w:rsid w:val="00870FF9"/>
    <w:rsid w:val="0087583A"/>
    <w:rsid w:val="008A5AF9"/>
    <w:rsid w:val="008B1A96"/>
    <w:rsid w:val="008F310F"/>
    <w:rsid w:val="009078B8"/>
    <w:rsid w:val="00914399"/>
    <w:rsid w:val="00916650"/>
    <w:rsid w:val="00924A44"/>
    <w:rsid w:val="009256A1"/>
    <w:rsid w:val="00941A28"/>
    <w:rsid w:val="00944FD5"/>
    <w:rsid w:val="00966168"/>
    <w:rsid w:val="00970C48"/>
    <w:rsid w:val="0097250A"/>
    <w:rsid w:val="009752E6"/>
    <w:rsid w:val="00982F37"/>
    <w:rsid w:val="009863FE"/>
    <w:rsid w:val="0099423A"/>
    <w:rsid w:val="009C128F"/>
    <w:rsid w:val="009E241D"/>
    <w:rsid w:val="009E77FB"/>
    <w:rsid w:val="009E7985"/>
    <w:rsid w:val="00A0214F"/>
    <w:rsid w:val="00A35C97"/>
    <w:rsid w:val="00A4075A"/>
    <w:rsid w:val="00A554E5"/>
    <w:rsid w:val="00A63F4B"/>
    <w:rsid w:val="00A74070"/>
    <w:rsid w:val="00A75054"/>
    <w:rsid w:val="00A95EB4"/>
    <w:rsid w:val="00AC259B"/>
    <w:rsid w:val="00AC5D40"/>
    <w:rsid w:val="00AD31DA"/>
    <w:rsid w:val="00AD6D6D"/>
    <w:rsid w:val="00AF669D"/>
    <w:rsid w:val="00B23FB9"/>
    <w:rsid w:val="00B2612E"/>
    <w:rsid w:val="00B47C3D"/>
    <w:rsid w:val="00B74535"/>
    <w:rsid w:val="00B92760"/>
    <w:rsid w:val="00BA5638"/>
    <w:rsid w:val="00BA5DC6"/>
    <w:rsid w:val="00BB014E"/>
    <w:rsid w:val="00BC1070"/>
    <w:rsid w:val="00BD55B1"/>
    <w:rsid w:val="00BE0355"/>
    <w:rsid w:val="00BE761F"/>
    <w:rsid w:val="00C06715"/>
    <w:rsid w:val="00C95A1C"/>
    <w:rsid w:val="00CB533F"/>
    <w:rsid w:val="00CB7B31"/>
    <w:rsid w:val="00CC1D6B"/>
    <w:rsid w:val="00CD301B"/>
    <w:rsid w:val="00CD6B68"/>
    <w:rsid w:val="00CE1067"/>
    <w:rsid w:val="00D23886"/>
    <w:rsid w:val="00D359C7"/>
    <w:rsid w:val="00D35C85"/>
    <w:rsid w:val="00D435B4"/>
    <w:rsid w:val="00D97001"/>
    <w:rsid w:val="00DA66DF"/>
    <w:rsid w:val="00DC69CD"/>
    <w:rsid w:val="00DE01F6"/>
    <w:rsid w:val="00DE2235"/>
    <w:rsid w:val="00DF346E"/>
    <w:rsid w:val="00DF7347"/>
    <w:rsid w:val="00E150DF"/>
    <w:rsid w:val="00E1537B"/>
    <w:rsid w:val="00E2124B"/>
    <w:rsid w:val="00E66287"/>
    <w:rsid w:val="00E8297B"/>
    <w:rsid w:val="00E83D85"/>
    <w:rsid w:val="00E90FFC"/>
    <w:rsid w:val="00E915C7"/>
    <w:rsid w:val="00E94566"/>
    <w:rsid w:val="00EA1AA0"/>
    <w:rsid w:val="00EA67F6"/>
    <w:rsid w:val="00EB050D"/>
    <w:rsid w:val="00ED3FCF"/>
    <w:rsid w:val="00ED6E28"/>
    <w:rsid w:val="00ED7DD7"/>
    <w:rsid w:val="00EE440C"/>
    <w:rsid w:val="00EF1AFF"/>
    <w:rsid w:val="00F55FE5"/>
    <w:rsid w:val="00F75295"/>
    <w:rsid w:val="00F86599"/>
    <w:rsid w:val="00FD2D6C"/>
    <w:rsid w:val="00FE2D79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0"/>
    <w:link w:val="30"/>
    <w:semiHidden/>
    <w:unhideWhenUsed/>
    <w:qFormat/>
    <w:rsid w:val="004E2CC4"/>
    <w:pPr>
      <w:tabs>
        <w:tab w:val="num" w:pos="2160"/>
      </w:tabs>
      <w:spacing w:before="280" w:after="280" w:line="240" w:lineRule="auto"/>
      <w:ind w:left="2160" w:hanging="180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92760"/>
  </w:style>
  <w:style w:type="paragraph" w:styleId="a6">
    <w:name w:val="footer"/>
    <w:basedOn w:val="a"/>
    <w:link w:val="a7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92760"/>
  </w:style>
  <w:style w:type="paragraph" w:styleId="a8">
    <w:name w:val="Balloon Text"/>
    <w:basedOn w:val="a"/>
    <w:link w:val="a9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2760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94566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E94566"/>
  </w:style>
  <w:style w:type="paragraph" w:customStyle="1" w:styleId="1">
    <w:name w:val="Обычный1"/>
    <w:rsid w:val="000E10A1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a">
    <w:name w:val="Normal (Web)"/>
    <w:basedOn w:val="a"/>
    <w:rsid w:val="000E1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0E10A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10A1"/>
    <w:pPr>
      <w:ind w:left="720"/>
      <w:contextualSpacing/>
    </w:pPr>
  </w:style>
  <w:style w:type="character" w:customStyle="1" w:styleId="30">
    <w:name w:val="Заголовок 3 Знак"/>
    <w:basedOn w:val="a1"/>
    <w:link w:val="3"/>
    <w:semiHidden/>
    <w:rsid w:val="004E2CC4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d"/>
    <w:uiPriority w:val="99"/>
    <w:semiHidden/>
    <w:unhideWhenUsed/>
    <w:rsid w:val="004E2CC4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4E2C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D808-C0AE-4006-9AA0-276CAE63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http://www.scaf-spb.ru/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22</cp:revision>
  <dcterms:created xsi:type="dcterms:W3CDTF">2018-12-24T12:10:00Z</dcterms:created>
  <dcterms:modified xsi:type="dcterms:W3CDTF">2018-12-28T11:41:00Z</dcterms:modified>
</cp:coreProperties>
</file>