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77" w:rsidRDefault="00857A77" w:rsidP="00857A77">
      <w:pPr>
        <w:spacing w:after="0" w:line="360" w:lineRule="auto"/>
        <w:ind w:right="269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 xml:space="preserve">Карта регистрации </w:t>
      </w:r>
    </w:p>
    <w:p w:rsidR="00857A77" w:rsidRDefault="00857A77" w:rsidP="00857A77">
      <w:pPr>
        <w:spacing w:after="0" w:line="240" w:lineRule="auto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857A77" w:rsidTr="00857A77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857A77" w:rsidTr="00857A77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857A77" w:rsidTr="00857A77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857A77" w:rsidTr="00857A77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857A77" w:rsidTr="00857A77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857A77" w:rsidTr="00857A77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857A77" w:rsidTr="00857A77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A77" w:rsidRDefault="00857A77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857A77" w:rsidRDefault="00857A77" w:rsidP="00857A77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857A77" w:rsidRDefault="00857A77" w:rsidP="00857A7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57A77" w:rsidRDefault="00857A77" w:rsidP="00857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</w:p>
    <w:p w:rsidR="00857A77" w:rsidRDefault="00857A77" w:rsidP="00857A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br/>
      </w:r>
    </w:p>
    <w:p w:rsidR="00857A77" w:rsidRDefault="00857A77" w:rsidP="00857A7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заполнения _______________________               </w:t>
      </w:r>
    </w:p>
    <w:p w:rsidR="00857A77" w:rsidRDefault="00857A77" w:rsidP="00857A77">
      <w:pPr>
        <w:rPr>
          <w:szCs w:val="26"/>
        </w:rPr>
      </w:pPr>
    </w:p>
    <w:p w:rsidR="00AD4E61" w:rsidRPr="00857A77" w:rsidRDefault="00AD4E61" w:rsidP="00857A77">
      <w:pPr>
        <w:rPr>
          <w:szCs w:val="24"/>
        </w:rPr>
      </w:pPr>
    </w:p>
    <w:sectPr w:rsidR="00AD4E61" w:rsidRPr="00857A77" w:rsidSect="00857A77">
      <w:headerReference w:type="default" r:id="rId7"/>
      <w:footerReference w:type="default" r:id="rId8"/>
      <w:pgSz w:w="11906" w:h="16838"/>
      <w:pgMar w:top="2269" w:right="991" w:bottom="709" w:left="993" w:header="567" w:footer="8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A0" w:rsidRDefault="001D4FA0" w:rsidP="00B92760">
      <w:pPr>
        <w:spacing w:after="0" w:line="240" w:lineRule="auto"/>
      </w:pPr>
      <w:r>
        <w:separator/>
      </w:r>
    </w:p>
  </w:endnote>
  <w:endnote w:type="continuationSeparator" w:id="0">
    <w:p w:rsidR="001D4FA0" w:rsidRDefault="001D4FA0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77" w:rsidRDefault="00857A77" w:rsidP="00857A77">
    <w:pPr>
      <w:spacing w:after="0" w:line="240" w:lineRule="auto"/>
      <w:jc w:val="center"/>
      <w:rPr>
        <w:b/>
      </w:rPr>
    </w:pPr>
  </w:p>
  <w:p w:rsidR="00857A77" w:rsidRPr="00857A77" w:rsidRDefault="00857A77" w:rsidP="00857A77">
    <w:pPr>
      <w:spacing w:after="0" w:line="240" w:lineRule="auto"/>
      <w:jc w:val="center"/>
      <w:rPr>
        <w:rFonts w:ascii="Times New Roman" w:hAnsi="Times New Roman"/>
        <w:b/>
      </w:rPr>
    </w:pPr>
    <w:r w:rsidRPr="00857A77">
      <w:rPr>
        <w:rFonts w:ascii="Times New Roman" w:hAnsi="Times New Roman"/>
        <w:b/>
      </w:rPr>
      <w:t>Организационный комитет:</w:t>
    </w:r>
  </w:p>
  <w:p w:rsidR="00857A77" w:rsidRPr="00857A77" w:rsidRDefault="00857A77" w:rsidP="00857A77">
    <w:pPr>
      <w:spacing w:after="0" w:line="240" w:lineRule="auto"/>
      <w:jc w:val="center"/>
      <w:rPr>
        <w:rFonts w:ascii="Times New Roman" w:hAnsi="Times New Roman"/>
        <w:b/>
      </w:rPr>
    </w:pPr>
    <w:r w:rsidRPr="00857A77">
      <w:rPr>
        <w:rFonts w:ascii="Times New Roman" w:hAnsi="Times New Roman"/>
        <w:b/>
      </w:rPr>
      <w:t>ООО «Семинары, Конференции и Форумы»</w:t>
    </w:r>
  </w:p>
  <w:p w:rsidR="00857A77" w:rsidRPr="00857A77" w:rsidRDefault="00857A77" w:rsidP="00857A77">
    <w:pPr>
      <w:pStyle w:val="a5"/>
      <w:jc w:val="center"/>
      <w:rPr>
        <w:rFonts w:ascii="Times New Roman" w:hAnsi="Times New Roman"/>
        <w:b/>
      </w:rPr>
    </w:pPr>
    <w:r w:rsidRPr="00857A77">
      <w:rPr>
        <w:rFonts w:ascii="Times New Roman" w:hAnsi="Times New Roman"/>
        <w:b/>
      </w:rPr>
      <w:t>телефоны: +7-812-943-36-62; +7-812-339-89-70;</w:t>
    </w:r>
  </w:p>
  <w:p w:rsidR="00857A77" w:rsidRPr="00857A77" w:rsidRDefault="00857A77" w:rsidP="00857A77">
    <w:pPr>
      <w:pStyle w:val="a5"/>
      <w:jc w:val="center"/>
      <w:rPr>
        <w:lang w:val="en-US"/>
      </w:rPr>
    </w:pPr>
    <w:proofErr w:type="gramStart"/>
    <w:r w:rsidRPr="00857A77">
      <w:rPr>
        <w:rFonts w:ascii="Times New Roman" w:hAnsi="Times New Roman"/>
        <w:b/>
      </w:rPr>
      <w:t>е</w:t>
    </w:r>
    <w:proofErr w:type="gramEnd"/>
    <w:r w:rsidRPr="00857A77">
      <w:rPr>
        <w:rFonts w:ascii="Times New Roman" w:hAnsi="Times New Roman"/>
        <w:b/>
        <w:lang w:val="en-US"/>
      </w:rPr>
      <w:t xml:space="preserve">-mail: </w:t>
    </w:r>
    <w:hyperlink r:id="rId1" w:history="1">
      <w:r w:rsidRPr="00857A77">
        <w:rPr>
          <w:rStyle w:val="a9"/>
          <w:rFonts w:ascii="Times New Roman" w:hAnsi="Times New Roman"/>
          <w:b/>
          <w:lang w:val="en-US"/>
        </w:rPr>
        <w:t>conference@scaf-spb.ru</w:t>
      </w:r>
    </w:hyperlink>
    <w:r w:rsidRPr="00857A77">
      <w:rPr>
        <w:rFonts w:ascii="Times New Roman" w:hAnsi="Times New Roman"/>
        <w:b/>
        <w:lang w:val="en-US"/>
      </w:rPr>
      <w:t xml:space="preserve">; </w:t>
    </w:r>
    <w:r w:rsidRPr="00857A77">
      <w:rPr>
        <w:rFonts w:ascii="Times New Roman" w:hAnsi="Times New Roman"/>
        <w:b/>
      </w:rPr>
      <w:t>сайт</w:t>
    </w:r>
    <w:r w:rsidRPr="00857A77">
      <w:rPr>
        <w:rFonts w:ascii="Times New Roman" w:hAnsi="Times New Roman"/>
        <w:b/>
        <w:lang w:val="en-US"/>
      </w:rPr>
      <w:t xml:space="preserve">: </w:t>
    </w:r>
    <w:hyperlink r:id="rId2" w:history="1">
      <w:r w:rsidRPr="00857A77">
        <w:rPr>
          <w:rStyle w:val="a9"/>
          <w:rFonts w:ascii="Times New Roman" w:hAnsi="Times New Roman"/>
          <w:b/>
          <w:lang w:val="en-US"/>
        </w:rPr>
        <w:t>www.scaf-spb.ru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A0" w:rsidRDefault="001D4FA0" w:rsidP="00B92760">
      <w:pPr>
        <w:spacing w:after="0" w:line="240" w:lineRule="auto"/>
      </w:pPr>
      <w:r>
        <w:separator/>
      </w:r>
    </w:p>
  </w:footnote>
  <w:footnote w:type="continuationSeparator" w:id="0">
    <w:p w:rsidR="001D4FA0" w:rsidRDefault="001D4FA0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63" w:rsidRPr="00A26725" w:rsidRDefault="00046263" w:rsidP="00A26725">
    <w:pPr>
      <w:pStyle w:val="a3"/>
      <w:tabs>
        <w:tab w:val="clear" w:pos="4677"/>
        <w:tab w:val="clear" w:pos="9355"/>
      </w:tabs>
      <w:ind w:left="1843"/>
      <w:jc w:val="center"/>
      <w:rPr>
        <w:rFonts w:ascii="Times New Roman" w:hAnsi="Times New Roman"/>
        <w:b/>
        <w:color w:val="000000"/>
        <w:szCs w:val="23"/>
        <w:shd w:val="clear" w:color="auto" w:fill="FFFFFF"/>
      </w:rPr>
    </w:pPr>
    <w:r w:rsidRPr="00A26725">
      <w:rPr>
        <w:rFonts w:ascii="Times New Roman" w:hAnsi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666750</wp:posOffset>
          </wp:positionH>
          <wp:positionV relativeFrom="page">
            <wp:posOffset>234732</wp:posOffset>
          </wp:positionV>
          <wp:extent cx="921727" cy="892310"/>
          <wp:effectExtent l="0" t="0" r="0" b="317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27" cy="89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Учебный курс </w:t>
    </w:r>
    <w:r w:rsidRPr="00A26725">
      <w:rPr>
        <w:rFonts w:ascii="Times New Roman" w:hAnsi="Times New Roman"/>
        <w:b/>
        <w:color w:val="FF0000"/>
        <w:szCs w:val="23"/>
        <w:shd w:val="clear" w:color="auto" w:fill="FFFFFF"/>
      </w:rPr>
      <w:t>«</w:t>
    </w:r>
    <w:r w:rsidRPr="00A26725">
      <w:rPr>
        <w:rFonts w:ascii="Times New Roman" w:hAnsi="Times New Roman"/>
        <w:b/>
        <w:caps/>
        <w:color w:val="FF0000"/>
        <w:szCs w:val="23"/>
        <w:shd w:val="clear" w:color="auto" w:fill="FFFFFF"/>
      </w:rPr>
      <w:t>Детская нейрохирургия</w:t>
    </w:r>
    <w:r w:rsidRPr="00A26725">
      <w:rPr>
        <w:rFonts w:ascii="Times New Roman" w:hAnsi="Times New Roman"/>
        <w:b/>
        <w:color w:val="FF0000"/>
        <w:szCs w:val="23"/>
        <w:shd w:val="clear" w:color="auto" w:fill="FFFFFF"/>
      </w:rPr>
      <w:t xml:space="preserve">». </w:t>
    </w:r>
  </w:p>
  <w:p w:rsidR="004D0C25" w:rsidRDefault="00046263" w:rsidP="00A26725">
    <w:pPr>
      <w:pStyle w:val="a3"/>
      <w:tabs>
        <w:tab w:val="clear" w:pos="4677"/>
        <w:tab w:val="clear" w:pos="9355"/>
      </w:tabs>
      <w:spacing w:before="120"/>
      <w:ind w:left="1843"/>
      <w:jc w:val="center"/>
      <w:rPr>
        <w:rFonts w:ascii="Times New Roman" w:hAnsi="Times New Roman"/>
        <w:b/>
        <w:color w:val="000000"/>
        <w:szCs w:val="23"/>
        <w:shd w:val="clear" w:color="auto" w:fill="FFFFFF"/>
      </w:rPr>
    </w:pPr>
    <w:r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Совещание главных детских нейрохирургов </w:t>
    </w:r>
  </w:p>
  <w:p w:rsidR="00046263" w:rsidRPr="00A26725" w:rsidRDefault="004D0C25" w:rsidP="00A26725">
    <w:pPr>
      <w:pStyle w:val="a3"/>
      <w:tabs>
        <w:tab w:val="clear" w:pos="4677"/>
        <w:tab w:val="clear" w:pos="9355"/>
      </w:tabs>
      <w:spacing w:before="120"/>
      <w:ind w:left="1843"/>
      <w:jc w:val="center"/>
      <w:rPr>
        <w:rFonts w:ascii="Times New Roman" w:hAnsi="Times New Roman"/>
        <w:b/>
        <w:color w:val="000000"/>
        <w:szCs w:val="23"/>
        <w:shd w:val="clear" w:color="auto" w:fill="FFFFFF"/>
      </w:rPr>
    </w:pPr>
    <w:r>
      <w:rPr>
        <w:rFonts w:ascii="Times New Roman" w:hAnsi="Times New Roman"/>
        <w:b/>
        <w:color w:val="000000"/>
        <w:szCs w:val="23"/>
        <w:shd w:val="clear" w:color="auto" w:fill="FFFFFF"/>
      </w:rPr>
      <w:t>Северо-Западного</w:t>
    </w:r>
    <w:r w:rsidR="00046263"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 Федерального округа</w:t>
    </w:r>
  </w:p>
  <w:p w:rsidR="00046263" w:rsidRPr="00A26725" w:rsidRDefault="00DB4AA4" w:rsidP="003662EC">
    <w:pPr>
      <w:pStyle w:val="a3"/>
      <w:tabs>
        <w:tab w:val="clear" w:pos="4677"/>
        <w:tab w:val="clear" w:pos="9355"/>
      </w:tabs>
      <w:spacing w:line="240" w:lineRule="atLeast"/>
      <w:ind w:left="1843"/>
      <w:jc w:val="center"/>
      <w:rPr>
        <w:rFonts w:ascii="Times New Roman" w:hAnsi="Times New Roman"/>
        <w:b/>
        <w:noProof/>
        <w:lang w:eastAsia="ru-RU"/>
      </w:rPr>
    </w:pPr>
    <w:r w:rsidRPr="00DB4AA4">
      <w:rPr>
        <w:rFonts w:ascii="Times New Roman" w:hAnsi="Times New Roman"/>
        <w:b/>
        <w:noProof/>
        <w:lang w:val="en-US" w:eastAsia="ru-RU"/>
      </w:rPr>
      <w:pict>
        <v:rect id="_x0000_i1025" style="width:403.95pt;height:1.5pt" o:hralign="center" o:hrstd="t" o:hrnoshade="t" o:hr="t" fillcolor="red" stroked="f"/>
      </w:pict>
    </w:r>
  </w:p>
  <w:p w:rsidR="00046263" w:rsidRPr="00A26725" w:rsidRDefault="004D0C25" w:rsidP="00A26725">
    <w:pPr>
      <w:pStyle w:val="a3"/>
      <w:tabs>
        <w:tab w:val="clear" w:pos="4677"/>
        <w:tab w:val="clear" w:pos="9355"/>
      </w:tabs>
      <w:ind w:left="1843"/>
      <w:jc w:val="center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color w:val="000000"/>
        <w:szCs w:val="23"/>
        <w:shd w:val="clear" w:color="auto" w:fill="FFFFFF"/>
      </w:rPr>
      <w:t>26 – 28 июня</w:t>
    </w:r>
    <w:r w:rsidR="00046263"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 2019 года, </w:t>
    </w:r>
    <w:r>
      <w:rPr>
        <w:rFonts w:ascii="Times New Roman" w:hAnsi="Times New Roman"/>
        <w:b/>
        <w:color w:val="000000"/>
        <w:szCs w:val="23"/>
        <w:shd w:val="clear" w:color="auto" w:fill="FFFFFF"/>
      </w:rPr>
      <w:t>Калининград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30F99"/>
    <w:rsid w:val="00046263"/>
    <w:rsid w:val="00071033"/>
    <w:rsid w:val="00075FF1"/>
    <w:rsid w:val="000922A8"/>
    <w:rsid w:val="000D0C13"/>
    <w:rsid w:val="000E15E3"/>
    <w:rsid w:val="001214CA"/>
    <w:rsid w:val="001A4288"/>
    <w:rsid w:val="001D4FA0"/>
    <w:rsid w:val="00257B29"/>
    <w:rsid w:val="003662EC"/>
    <w:rsid w:val="003A5F67"/>
    <w:rsid w:val="003C4D85"/>
    <w:rsid w:val="003E2D39"/>
    <w:rsid w:val="00412439"/>
    <w:rsid w:val="00437E19"/>
    <w:rsid w:val="00473631"/>
    <w:rsid w:val="0048444B"/>
    <w:rsid w:val="004C3EDB"/>
    <w:rsid w:val="004D0C25"/>
    <w:rsid w:val="004D154D"/>
    <w:rsid w:val="004D67BF"/>
    <w:rsid w:val="004D7643"/>
    <w:rsid w:val="00597A28"/>
    <w:rsid w:val="005B2FDD"/>
    <w:rsid w:val="005D7603"/>
    <w:rsid w:val="005E3B1C"/>
    <w:rsid w:val="006C31BA"/>
    <w:rsid w:val="006E1A12"/>
    <w:rsid w:val="00711F8D"/>
    <w:rsid w:val="0071311F"/>
    <w:rsid w:val="00784909"/>
    <w:rsid w:val="0079505A"/>
    <w:rsid w:val="00812094"/>
    <w:rsid w:val="008230D7"/>
    <w:rsid w:val="008539C1"/>
    <w:rsid w:val="00857A77"/>
    <w:rsid w:val="008940FC"/>
    <w:rsid w:val="008D1DAA"/>
    <w:rsid w:val="008F3957"/>
    <w:rsid w:val="00A1042A"/>
    <w:rsid w:val="00A26725"/>
    <w:rsid w:val="00A437D2"/>
    <w:rsid w:val="00A60D34"/>
    <w:rsid w:val="00AA6CED"/>
    <w:rsid w:val="00AD4E61"/>
    <w:rsid w:val="00B2132D"/>
    <w:rsid w:val="00B74535"/>
    <w:rsid w:val="00B92760"/>
    <w:rsid w:val="00B937AF"/>
    <w:rsid w:val="00C25323"/>
    <w:rsid w:val="00C64C1D"/>
    <w:rsid w:val="00C74BD2"/>
    <w:rsid w:val="00C8564B"/>
    <w:rsid w:val="00CB6D2B"/>
    <w:rsid w:val="00D10295"/>
    <w:rsid w:val="00D566CE"/>
    <w:rsid w:val="00D86D63"/>
    <w:rsid w:val="00DB4AA4"/>
    <w:rsid w:val="00DB5C0D"/>
    <w:rsid w:val="00DC42E6"/>
    <w:rsid w:val="00E150DF"/>
    <w:rsid w:val="00E440EA"/>
    <w:rsid w:val="00E47F26"/>
    <w:rsid w:val="00E81E78"/>
    <w:rsid w:val="00EB633A"/>
    <w:rsid w:val="00F611D6"/>
    <w:rsid w:val="00F8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6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857A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857A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9">
    <w:name w:val="Hyperlink"/>
    <w:rsid w:val="00857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4EA5-D78F-4B1E-9BE9-0F16570A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4</cp:revision>
  <dcterms:created xsi:type="dcterms:W3CDTF">2019-04-03T11:41:00Z</dcterms:created>
  <dcterms:modified xsi:type="dcterms:W3CDTF">2019-04-03T11:41:00Z</dcterms:modified>
</cp:coreProperties>
</file>